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FF3" w:rsidRPr="000508AD" w:rsidRDefault="00AB5FF3" w:rsidP="00F242A4">
      <w:pPr>
        <w:pStyle w:val="NoSpacing"/>
        <w:numPr>
          <w:ilvl w:val="0"/>
          <w:numId w:val="17"/>
        </w:numPr>
        <w:rPr>
          <w:rFonts w:ascii="Times New Roman" w:hAnsi="Times New Roman" w:cs="Times New Roman"/>
          <w:b/>
          <w:sz w:val="24"/>
          <w:szCs w:val="24"/>
        </w:rPr>
      </w:pPr>
      <w:r w:rsidRPr="000508AD">
        <w:rPr>
          <w:rFonts w:ascii="Times New Roman" w:hAnsi="Times New Roman" w:cs="Times New Roman"/>
          <w:b/>
          <w:sz w:val="24"/>
          <w:szCs w:val="24"/>
        </w:rPr>
        <w:t xml:space="preserve">Introduction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The Board of Management of </w:t>
      </w:r>
      <w:r w:rsidR="00FA52E9">
        <w:rPr>
          <w:rFonts w:ascii="Times New Roman" w:hAnsi="Times New Roman" w:cs="Times New Roman"/>
          <w:sz w:val="24"/>
          <w:szCs w:val="24"/>
        </w:rPr>
        <w:t>St. Fiacc’s NS</w:t>
      </w:r>
      <w:r w:rsidRPr="00AB5FF3">
        <w:rPr>
          <w:rFonts w:ascii="Times New Roman" w:hAnsi="Times New Roman" w:cs="Times New Roman"/>
          <w:sz w:val="24"/>
          <w:szCs w:val="24"/>
        </w:rPr>
        <w:t xml:space="preserve"> hereby sets out its </w:t>
      </w:r>
      <w:r w:rsidR="00926A1B">
        <w:rPr>
          <w:rFonts w:ascii="Times New Roman" w:hAnsi="Times New Roman" w:cs="Times New Roman"/>
          <w:sz w:val="24"/>
          <w:szCs w:val="24"/>
        </w:rPr>
        <w:t>A</w:t>
      </w:r>
      <w:r w:rsidRPr="00AB5FF3">
        <w:rPr>
          <w:rFonts w:ascii="Times New Roman" w:hAnsi="Times New Roman" w:cs="Times New Roman"/>
          <w:sz w:val="24"/>
          <w:szCs w:val="24"/>
        </w:rPr>
        <w:t>dmission</w:t>
      </w:r>
      <w:r w:rsidR="00926A1B">
        <w:rPr>
          <w:rFonts w:ascii="Times New Roman" w:hAnsi="Times New Roman" w:cs="Times New Roman"/>
          <w:sz w:val="24"/>
          <w:szCs w:val="24"/>
        </w:rPr>
        <w:t>s and Participation</w:t>
      </w:r>
      <w:r w:rsidRPr="00AB5FF3">
        <w:rPr>
          <w:rFonts w:ascii="Times New Roman" w:hAnsi="Times New Roman" w:cs="Times New Roman"/>
          <w:sz w:val="24"/>
          <w:szCs w:val="24"/>
        </w:rPr>
        <w:t xml:space="preserve"> Policy in accordance with the provisions of the Education Act 1998 and the Board trusts that by so doing, parents will be assisted in relation to enrolment matters. </w:t>
      </w:r>
    </w:p>
    <w:p w:rsidR="000508AD" w:rsidRPr="00AB5FF3" w:rsidRDefault="000508AD" w:rsidP="00AB5FF3">
      <w:pPr>
        <w:pStyle w:val="NoSpacing"/>
        <w:rPr>
          <w:rFonts w:ascii="Times New Roman" w:hAnsi="Times New Roman" w:cs="Times New Roman"/>
          <w:sz w:val="24"/>
          <w:szCs w:val="24"/>
        </w:rPr>
      </w:pP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The Chairperson of the Board of Management or the Principal Teacher will be happy </w:t>
      </w:r>
      <w:r w:rsidR="000508AD">
        <w:rPr>
          <w:rFonts w:ascii="Times New Roman" w:hAnsi="Times New Roman" w:cs="Times New Roman"/>
          <w:sz w:val="24"/>
          <w:szCs w:val="24"/>
        </w:rPr>
        <w:t>to</w:t>
      </w:r>
      <w:r w:rsidRPr="00AB5FF3">
        <w:rPr>
          <w:rFonts w:ascii="Times New Roman" w:hAnsi="Times New Roman" w:cs="Times New Roman"/>
          <w:sz w:val="24"/>
          <w:szCs w:val="24"/>
        </w:rPr>
        <w:t xml:space="preserve"> </w:t>
      </w:r>
      <w:r w:rsidR="000508AD">
        <w:rPr>
          <w:rFonts w:ascii="Times New Roman" w:hAnsi="Times New Roman" w:cs="Times New Roman"/>
          <w:sz w:val="24"/>
          <w:szCs w:val="24"/>
        </w:rPr>
        <w:t>c</w:t>
      </w:r>
      <w:r w:rsidRPr="00AB5FF3">
        <w:rPr>
          <w:rFonts w:ascii="Times New Roman" w:hAnsi="Times New Roman" w:cs="Times New Roman"/>
          <w:sz w:val="24"/>
          <w:szCs w:val="24"/>
        </w:rPr>
        <w:t xml:space="preserve">larify any matters arising from this policy.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Decisions in relation to applications for enrolment are made by the Board of Management of the school. </w:t>
      </w:r>
      <w:bookmarkStart w:id="0" w:name="_GoBack"/>
      <w:bookmarkEnd w:id="0"/>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0508AD" w:rsidRDefault="00AB5FF3" w:rsidP="00F242A4">
      <w:pPr>
        <w:pStyle w:val="NoSpacing"/>
        <w:numPr>
          <w:ilvl w:val="0"/>
          <w:numId w:val="17"/>
        </w:numPr>
        <w:rPr>
          <w:rFonts w:ascii="Times New Roman" w:hAnsi="Times New Roman" w:cs="Times New Roman"/>
          <w:b/>
          <w:sz w:val="24"/>
          <w:szCs w:val="24"/>
        </w:rPr>
      </w:pPr>
      <w:r w:rsidRPr="000508AD">
        <w:rPr>
          <w:rFonts w:ascii="Times New Roman" w:hAnsi="Times New Roman" w:cs="Times New Roman"/>
          <w:b/>
          <w:sz w:val="24"/>
          <w:szCs w:val="24"/>
        </w:rPr>
        <w:t xml:space="preserve">General School Information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Name of School: </w:t>
      </w:r>
      <w:r w:rsidR="00FA52E9">
        <w:rPr>
          <w:rFonts w:ascii="Times New Roman" w:hAnsi="Times New Roman" w:cs="Times New Roman"/>
          <w:sz w:val="24"/>
          <w:szCs w:val="24"/>
        </w:rPr>
        <w:t>St. Fiacc’s NS</w:t>
      </w:r>
      <w:r w:rsidR="00C11CCA">
        <w:rPr>
          <w:rFonts w:ascii="Times New Roman" w:hAnsi="Times New Roman" w:cs="Times New Roman"/>
          <w:sz w:val="24"/>
          <w:szCs w:val="24"/>
        </w:rPr>
        <w:t>.</w:t>
      </w:r>
      <w:r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Telephone No. (</w:t>
      </w:r>
      <w:r w:rsidR="000508AD">
        <w:rPr>
          <w:rFonts w:ascii="Times New Roman" w:hAnsi="Times New Roman" w:cs="Times New Roman"/>
          <w:sz w:val="24"/>
          <w:szCs w:val="24"/>
        </w:rPr>
        <w:t>05</w:t>
      </w:r>
      <w:r w:rsidR="00C11CCA">
        <w:rPr>
          <w:rFonts w:ascii="Times New Roman" w:hAnsi="Times New Roman" w:cs="Times New Roman"/>
          <w:sz w:val="24"/>
          <w:szCs w:val="24"/>
        </w:rPr>
        <w:t>9</w:t>
      </w:r>
      <w:r w:rsidRPr="00AB5FF3">
        <w:rPr>
          <w:rFonts w:ascii="Times New Roman" w:hAnsi="Times New Roman" w:cs="Times New Roman"/>
          <w:sz w:val="24"/>
          <w:szCs w:val="24"/>
        </w:rPr>
        <w:t xml:space="preserve">) </w:t>
      </w:r>
      <w:r w:rsidR="000508AD">
        <w:rPr>
          <w:rFonts w:ascii="Times New Roman" w:hAnsi="Times New Roman" w:cs="Times New Roman"/>
          <w:sz w:val="24"/>
          <w:szCs w:val="24"/>
        </w:rPr>
        <w:t>91</w:t>
      </w:r>
      <w:r w:rsidR="00C11CCA">
        <w:rPr>
          <w:rFonts w:ascii="Times New Roman" w:hAnsi="Times New Roman" w:cs="Times New Roman"/>
          <w:sz w:val="24"/>
          <w:szCs w:val="24"/>
        </w:rPr>
        <w:t>32444</w:t>
      </w:r>
      <w:r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Default="00AB5FF3" w:rsidP="000508AD">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His Lordship Bishop </w:t>
      </w:r>
      <w:r w:rsidR="000508AD">
        <w:rPr>
          <w:rFonts w:ascii="Times New Roman" w:hAnsi="Times New Roman" w:cs="Times New Roman"/>
          <w:sz w:val="24"/>
          <w:szCs w:val="24"/>
        </w:rPr>
        <w:t xml:space="preserve">Denis </w:t>
      </w:r>
      <w:proofErr w:type="spellStart"/>
      <w:r w:rsidR="00C11CCA">
        <w:rPr>
          <w:rFonts w:ascii="Times New Roman" w:hAnsi="Times New Roman" w:cs="Times New Roman"/>
          <w:sz w:val="24"/>
          <w:szCs w:val="24"/>
        </w:rPr>
        <w:t>Nulty</w:t>
      </w:r>
      <w:proofErr w:type="spellEnd"/>
      <w:r w:rsidRPr="00AB5FF3">
        <w:rPr>
          <w:rFonts w:ascii="Times New Roman" w:hAnsi="Times New Roman" w:cs="Times New Roman"/>
          <w:sz w:val="24"/>
          <w:szCs w:val="24"/>
        </w:rPr>
        <w:t xml:space="preserve"> is the Patron of the school.</w:t>
      </w:r>
      <w:r w:rsidR="000508AD">
        <w:rPr>
          <w:rFonts w:ascii="Times New Roman" w:hAnsi="Times New Roman" w:cs="Times New Roman"/>
          <w:sz w:val="24"/>
          <w:szCs w:val="24"/>
        </w:rPr>
        <w:t xml:space="preserve"> </w:t>
      </w:r>
      <w:r w:rsidRPr="00AB5FF3">
        <w:rPr>
          <w:rFonts w:ascii="Times New Roman" w:hAnsi="Times New Roman" w:cs="Times New Roman"/>
          <w:sz w:val="24"/>
          <w:szCs w:val="24"/>
        </w:rPr>
        <w:t xml:space="preserve">At present, the teaching staff is comprised of </w:t>
      </w:r>
      <w:r w:rsidR="00016288">
        <w:rPr>
          <w:rFonts w:ascii="Times New Roman" w:hAnsi="Times New Roman" w:cs="Times New Roman"/>
          <w:sz w:val="24"/>
          <w:szCs w:val="24"/>
        </w:rPr>
        <w:t>21</w:t>
      </w:r>
      <w:r w:rsidR="00B043F9">
        <w:rPr>
          <w:rFonts w:ascii="Times New Roman" w:hAnsi="Times New Roman" w:cs="Times New Roman"/>
          <w:sz w:val="24"/>
          <w:szCs w:val="24"/>
        </w:rPr>
        <w:t xml:space="preserve"> </w:t>
      </w:r>
      <w:r w:rsidR="00B043F9" w:rsidRPr="00AB5FF3">
        <w:rPr>
          <w:rFonts w:ascii="Times New Roman" w:hAnsi="Times New Roman" w:cs="Times New Roman"/>
          <w:sz w:val="24"/>
          <w:szCs w:val="24"/>
        </w:rPr>
        <w:t>class</w:t>
      </w:r>
      <w:r w:rsidRPr="00AB5FF3">
        <w:rPr>
          <w:rFonts w:ascii="Times New Roman" w:hAnsi="Times New Roman" w:cs="Times New Roman"/>
          <w:sz w:val="24"/>
          <w:szCs w:val="24"/>
        </w:rPr>
        <w:t xml:space="preserve"> Teachers, </w:t>
      </w:r>
      <w:r w:rsidR="00016288">
        <w:rPr>
          <w:rFonts w:ascii="Times New Roman" w:hAnsi="Times New Roman" w:cs="Times New Roman"/>
          <w:sz w:val="24"/>
          <w:szCs w:val="24"/>
        </w:rPr>
        <w:t>8</w:t>
      </w:r>
      <w:r w:rsidR="00173609">
        <w:rPr>
          <w:rFonts w:ascii="Times New Roman" w:hAnsi="Times New Roman" w:cs="Times New Roman"/>
          <w:sz w:val="24"/>
          <w:szCs w:val="24"/>
        </w:rPr>
        <w:t xml:space="preserve"> Support Teachers,</w:t>
      </w:r>
      <w:r w:rsidR="000508AD">
        <w:rPr>
          <w:rFonts w:ascii="Times New Roman" w:hAnsi="Times New Roman" w:cs="Times New Roman"/>
          <w:sz w:val="24"/>
          <w:szCs w:val="24"/>
        </w:rPr>
        <w:t xml:space="preserve"> </w:t>
      </w:r>
      <w:r w:rsidR="00016288">
        <w:rPr>
          <w:rFonts w:ascii="Times New Roman" w:hAnsi="Times New Roman" w:cs="Times New Roman"/>
          <w:sz w:val="24"/>
          <w:szCs w:val="24"/>
        </w:rPr>
        <w:t>3</w:t>
      </w:r>
      <w:r w:rsidR="00173609">
        <w:rPr>
          <w:rFonts w:ascii="Times New Roman" w:hAnsi="Times New Roman" w:cs="Times New Roman"/>
          <w:sz w:val="24"/>
          <w:szCs w:val="24"/>
        </w:rPr>
        <w:t xml:space="preserve"> </w:t>
      </w:r>
      <w:r w:rsidR="000508AD">
        <w:rPr>
          <w:rFonts w:ascii="Times New Roman" w:hAnsi="Times New Roman" w:cs="Times New Roman"/>
          <w:sz w:val="24"/>
          <w:szCs w:val="24"/>
        </w:rPr>
        <w:t>Special Needs</w:t>
      </w:r>
      <w:r w:rsidRPr="00AB5FF3">
        <w:rPr>
          <w:rFonts w:ascii="Times New Roman" w:hAnsi="Times New Roman" w:cs="Times New Roman"/>
          <w:sz w:val="24"/>
          <w:szCs w:val="24"/>
        </w:rPr>
        <w:t xml:space="preserve"> Assistant</w:t>
      </w:r>
      <w:r w:rsidR="00A12B0E">
        <w:rPr>
          <w:rFonts w:ascii="Times New Roman" w:hAnsi="Times New Roman" w:cs="Times New Roman"/>
          <w:sz w:val="24"/>
          <w:szCs w:val="24"/>
        </w:rPr>
        <w:t>s</w:t>
      </w:r>
      <w:r w:rsidRPr="00AB5FF3">
        <w:rPr>
          <w:rFonts w:ascii="Times New Roman" w:hAnsi="Times New Roman" w:cs="Times New Roman"/>
          <w:sz w:val="24"/>
          <w:szCs w:val="24"/>
        </w:rPr>
        <w:t xml:space="preserve">. The full range of classes is taught in the school and classes are of mixed gender. </w:t>
      </w:r>
    </w:p>
    <w:p w:rsidR="000508AD" w:rsidRPr="00AB5FF3" w:rsidRDefault="000508AD" w:rsidP="000508AD">
      <w:pPr>
        <w:pStyle w:val="NoSpacing"/>
        <w:rPr>
          <w:rFonts w:ascii="Times New Roman" w:hAnsi="Times New Roman" w:cs="Times New Roman"/>
          <w:sz w:val="24"/>
          <w:szCs w:val="24"/>
        </w:rPr>
      </w:pPr>
    </w:p>
    <w:p w:rsid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The school depends on the grants and teacher resources provided by the Department</w:t>
      </w:r>
      <w:r w:rsidR="00B043F9">
        <w:rPr>
          <w:rFonts w:ascii="Times New Roman" w:hAnsi="Times New Roman" w:cs="Times New Roman"/>
          <w:sz w:val="24"/>
          <w:szCs w:val="24"/>
        </w:rPr>
        <w:t xml:space="preserve"> </w:t>
      </w:r>
      <w:r w:rsidRPr="00AB5FF3">
        <w:rPr>
          <w:rFonts w:ascii="Times New Roman" w:hAnsi="Times New Roman" w:cs="Times New Roman"/>
          <w:sz w:val="24"/>
          <w:szCs w:val="24"/>
        </w:rPr>
        <w:t>of Education and S</w:t>
      </w:r>
      <w:r w:rsidR="00B043F9">
        <w:rPr>
          <w:rFonts w:ascii="Times New Roman" w:hAnsi="Times New Roman" w:cs="Times New Roman"/>
          <w:sz w:val="24"/>
          <w:szCs w:val="24"/>
        </w:rPr>
        <w:t>kills</w:t>
      </w:r>
      <w:r w:rsidRPr="00AB5FF3">
        <w:rPr>
          <w:rFonts w:ascii="Times New Roman" w:hAnsi="Times New Roman" w:cs="Times New Roman"/>
          <w:sz w:val="24"/>
          <w:szCs w:val="24"/>
        </w:rPr>
        <w:t xml:space="preserve"> and it operates within the regulations laid down, from time to time, by the Department. The school Policy has regard to the resources and funding available. </w:t>
      </w:r>
    </w:p>
    <w:p w:rsidR="00654B1D" w:rsidRDefault="00654B1D" w:rsidP="00AB5FF3">
      <w:pPr>
        <w:pStyle w:val="NoSpacing"/>
        <w:rPr>
          <w:rFonts w:ascii="Times New Roman" w:hAnsi="Times New Roman" w:cs="Times New Roman"/>
          <w:sz w:val="24"/>
          <w:szCs w:val="24"/>
        </w:rPr>
      </w:pPr>
    </w:p>
    <w:p w:rsidR="00654B1D" w:rsidRPr="00654B1D" w:rsidRDefault="00654B1D" w:rsidP="00AB5FF3">
      <w:pPr>
        <w:pStyle w:val="NoSpacing"/>
        <w:rPr>
          <w:rFonts w:ascii="Times New Roman" w:hAnsi="Times New Roman" w:cs="Times New Roman"/>
          <w:sz w:val="24"/>
          <w:szCs w:val="24"/>
        </w:rPr>
      </w:pPr>
      <w:r w:rsidRPr="00654B1D">
        <w:rPr>
          <w:rFonts w:ascii="Times New Roman" w:hAnsi="Times New Roman" w:cs="Times New Roman"/>
          <w:sz w:val="24"/>
          <w:szCs w:val="24"/>
        </w:rPr>
        <w:t>The school follows the curricular programmes prescribed by the Department of Education and Science, which may be amended from time to time, in accordance with Sections 9 and 30 of the Education Act (1998).</w:t>
      </w:r>
    </w:p>
    <w:p w:rsidR="00AB5FF3" w:rsidRPr="00654B1D" w:rsidRDefault="00AB5FF3" w:rsidP="00AB5FF3">
      <w:pPr>
        <w:pStyle w:val="NoSpacing"/>
        <w:rPr>
          <w:rFonts w:ascii="Times New Roman" w:hAnsi="Times New Roman" w:cs="Times New Roman"/>
          <w:sz w:val="24"/>
          <w:szCs w:val="24"/>
        </w:rPr>
      </w:pPr>
      <w:r w:rsidRPr="00654B1D">
        <w:rPr>
          <w:rFonts w:ascii="Times New Roman" w:hAnsi="Times New Roman" w:cs="Times New Roman"/>
          <w:sz w:val="24"/>
          <w:szCs w:val="24"/>
        </w:rPr>
        <w:t xml:space="preserve"> </w:t>
      </w:r>
    </w:p>
    <w:p w:rsidR="00AB5FF3" w:rsidRPr="00654B1D" w:rsidRDefault="00654B1D" w:rsidP="00AB5FF3">
      <w:pPr>
        <w:pStyle w:val="NoSpacing"/>
        <w:rPr>
          <w:rFonts w:ascii="Times New Roman" w:hAnsi="Times New Roman" w:cs="Times New Roman"/>
          <w:sz w:val="24"/>
          <w:szCs w:val="24"/>
        </w:rPr>
      </w:pPr>
      <w:r w:rsidRPr="00654B1D">
        <w:rPr>
          <w:rFonts w:ascii="Times New Roman" w:hAnsi="Times New Roman" w:cs="Times New Roman"/>
          <w:sz w:val="24"/>
          <w:szCs w:val="24"/>
        </w:rPr>
        <w:t>School commences at 9.20 a.m. and finishes at 3.00 p.m. For Junior and Senior Infants school finishes at 2.00 p.m. The bell is rung for mid-morning breaks at 11.00 a.m. and this break lasts from 11.00 a.m. to 11.10 a.m. Lunch break is from 12.</w:t>
      </w:r>
      <w:r w:rsidR="00C11CCA">
        <w:rPr>
          <w:rFonts w:ascii="Times New Roman" w:hAnsi="Times New Roman" w:cs="Times New Roman"/>
          <w:sz w:val="24"/>
          <w:szCs w:val="24"/>
        </w:rPr>
        <w:t>40 p.m. to 1.1</w:t>
      </w:r>
      <w:r w:rsidRPr="00654B1D">
        <w:rPr>
          <w:rFonts w:ascii="Times New Roman" w:hAnsi="Times New Roman" w:cs="Times New Roman"/>
          <w:sz w:val="24"/>
          <w:szCs w:val="24"/>
        </w:rPr>
        <w:t>0 p.m.</w:t>
      </w:r>
      <w:r w:rsidR="00AB5FF3" w:rsidRPr="00654B1D">
        <w:rPr>
          <w:rFonts w:ascii="Times New Roman" w:hAnsi="Times New Roman" w:cs="Times New Roman"/>
          <w:sz w:val="24"/>
          <w:szCs w:val="24"/>
        </w:rPr>
        <w:t xml:space="preserve"> </w:t>
      </w:r>
    </w:p>
    <w:p w:rsidR="00654B1D" w:rsidRDefault="00654B1D" w:rsidP="00AB5FF3">
      <w:pPr>
        <w:pStyle w:val="NoSpacing"/>
        <w:rPr>
          <w:rFonts w:ascii="Times New Roman" w:hAnsi="Times New Roman" w:cs="Times New Roman"/>
          <w:b/>
          <w:sz w:val="24"/>
          <w:szCs w:val="24"/>
        </w:rPr>
      </w:pPr>
    </w:p>
    <w:p w:rsidR="00AB5FF3" w:rsidRPr="00654B1D" w:rsidRDefault="00AB5FF3" w:rsidP="00F242A4">
      <w:pPr>
        <w:pStyle w:val="NoSpacing"/>
        <w:numPr>
          <w:ilvl w:val="0"/>
          <w:numId w:val="17"/>
        </w:numPr>
        <w:rPr>
          <w:rFonts w:ascii="Times New Roman" w:hAnsi="Times New Roman" w:cs="Times New Roman"/>
          <w:b/>
          <w:sz w:val="24"/>
          <w:szCs w:val="24"/>
        </w:rPr>
      </w:pPr>
      <w:r w:rsidRPr="00654B1D">
        <w:rPr>
          <w:rFonts w:ascii="Times New Roman" w:hAnsi="Times New Roman" w:cs="Times New Roman"/>
          <w:b/>
          <w:sz w:val="24"/>
          <w:szCs w:val="24"/>
        </w:rPr>
        <w:t xml:space="preserve">Rationale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This policy aims to ensure that the appropriate procedures are in place to enable the school</w:t>
      </w:r>
      <w:r w:rsidR="00B043F9">
        <w:rPr>
          <w:rFonts w:ascii="Times New Roman" w:hAnsi="Times New Roman" w:cs="Times New Roman"/>
          <w:sz w:val="24"/>
          <w:szCs w:val="24"/>
        </w:rPr>
        <w:t>:</w:t>
      </w:r>
      <w:r w:rsidRPr="00AB5FF3">
        <w:rPr>
          <w:rFonts w:ascii="Times New Roman" w:hAnsi="Times New Roman" w:cs="Times New Roman"/>
          <w:sz w:val="24"/>
          <w:szCs w:val="24"/>
        </w:rPr>
        <w:t xml:space="preserve"> </w:t>
      </w:r>
    </w:p>
    <w:p w:rsidR="00B043F9" w:rsidRDefault="00B043F9" w:rsidP="00B043F9">
      <w:pPr>
        <w:pStyle w:val="NoSpacing"/>
        <w:numPr>
          <w:ilvl w:val="0"/>
          <w:numId w:val="1"/>
        </w:numPr>
        <w:rPr>
          <w:rFonts w:ascii="Times New Roman" w:hAnsi="Times New Roman" w:cs="Times New Roman"/>
          <w:sz w:val="24"/>
          <w:szCs w:val="24"/>
        </w:rPr>
      </w:pPr>
      <w:r w:rsidRPr="00AB5FF3">
        <w:rPr>
          <w:rFonts w:ascii="Times New Roman" w:hAnsi="Times New Roman" w:cs="Times New Roman"/>
          <w:sz w:val="24"/>
          <w:szCs w:val="24"/>
        </w:rPr>
        <w:t>To</w:t>
      </w:r>
      <w:r w:rsidR="00AB5FF3" w:rsidRPr="00AB5FF3">
        <w:rPr>
          <w:rFonts w:ascii="Times New Roman" w:hAnsi="Times New Roman" w:cs="Times New Roman"/>
          <w:sz w:val="24"/>
          <w:szCs w:val="24"/>
        </w:rPr>
        <w:t xml:space="preserve"> make decisions on all applications in an open and transparent manner consistent with the Ethos, the mission Statement of the school and legislative requirements</w:t>
      </w:r>
      <w:r>
        <w:rPr>
          <w:rFonts w:ascii="Times New Roman" w:hAnsi="Times New Roman" w:cs="Times New Roman"/>
          <w:sz w:val="24"/>
          <w:szCs w:val="24"/>
        </w:rPr>
        <w:t>.</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B043F9" w:rsidRDefault="00B043F9" w:rsidP="00B043F9">
      <w:pPr>
        <w:pStyle w:val="NoSpacing"/>
        <w:numPr>
          <w:ilvl w:val="0"/>
          <w:numId w:val="1"/>
        </w:numPr>
        <w:rPr>
          <w:rFonts w:ascii="Times New Roman" w:hAnsi="Times New Roman" w:cs="Times New Roman"/>
          <w:sz w:val="24"/>
          <w:szCs w:val="24"/>
        </w:rPr>
      </w:pPr>
      <w:r w:rsidRPr="00AB5FF3">
        <w:rPr>
          <w:rFonts w:ascii="Times New Roman" w:hAnsi="Times New Roman" w:cs="Times New Roman"/>
          <w:sz w:val="24"/>
          <w:szCs w:val="24"/>
        </w:rPr>
        <w:t>To</w:t>
      </w:r>
      <w:r w:rsidR="00AB5FF3" w:rsidRPr="00AB5FF3">
        <w:rPr>
          <w:rFonts w:ascii="Times New Roman" w:hAnsi="Times New Roman" w:cs="Times New Roman"/>
          <w:sz w:val="24"/>
          <w:szCs w:val="24"/>
        </w:rPr>
        <w:t xml:space="preserve"> make an accurate and appropriate assessment of the capacity of the school to cater for the needs of applicants in the light of the resources available to it</w:t>
      </w:r>
      <w:r>
        <w:rPr>
          <w:rFonts w:ascii="Times New Roman" w:hAnsi="Times New Roman" w:cs="Times New Roman"/>
          <w:sz w:val="24"/>
          <w:szCs w:val="24"/>
        </w:rPr>
        <w:t>.</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AB5FF3" w:rsidRDefault="00B043F9" w:rsidP="00B043F9">
      <w:pPr>
        <w:pStyle w:val="NoSpacing"/>
        <w:numPr>
          <w:ilvl w:val="0"/>
          <w:numId w:val="1"/>
        </w:numPr>
        <w:rPr>
          <w:rFonts w:ascii="Times New Roman" w:hAnsi="Times New Roman" w:cs="Times New Roman"/>
          <w:sz w:val="24"/>
          <w:szCs w:val="24"/>
        </w:rPr>
      </w:pPr>
      <w:r w:rsidRPr="00AB5FF3">
        <w:rPr>
          <w:rFonts w:ascii="Times New Roman" w:hAnsi="Times New Roman" w:cs="Times New Roman"/>
          <w:sz w:val="24"/>
          <w:szCs w:val="24"/>
        </w:rPr>
        <w:t>To</w:t>
      </w:r>
      <w:r w:rsidR="00AB5FF3" w:rsidRPr="00AB5FF3">
        <w:rPr>
          <w:rFonts w:ascii="Times New Roman" w:hAnsi="Times New Roman" w:cs="Times New Roman"/>
          <w:sz w:val="24"/>
          <w:szCs w:val="24"/>
        </w:rPr>
        <w:t xml:space="preserve"> put in place a framework which will ensure effective and productive relations between students, parents and teachers where a student is admitted to the school</w:t>
      </w:r>
      <w:r>
        <w:rPr>
          <w:rFonts w:ascii="Times New Roman" w:hAnsi="Times New Roman" w:cs="Times New Roman"/>
          <w:sz w:val="24"/>
          <w:szCs w:val="24"/>
        </w:rPr>
        <w:t>.</w:t>
      </w:r>
      <w:r w:rsidR="00AB5FF3"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F242A4" w:rsidRDefault="00F242A4" w:rsidP="00AB5FF3">
      <w:pPr>
        <w:pStyle w:val="NoSpacing"/>
        <w:rPr>
          <w:rFonts w:ascii="Times New Roman" w:hAnsi="Times New Roman" w:cs="Times New Roman"/>
          <w:b/>
          <w:sz w:val="24"/>
          <w:szCs w:val="24"/>
        </w:rPr>
      </w:pPr>
    </w:p>
    <w:p w:rsidR="00F242A4" w:rsidRDefault="00F242A4" w:rsidP="00AB5FF3">
      <w:pPr>
        <w:pStyle w:val="NoSpacing"/>
        <w:rPr>
          <w:rFonts w:ascii="Times New Roman" w:hAnsi="Times New Roman" w:cs="Times New Roman"/>
          <w:b/>
          <w:sz w:val="24"/>
          <w:szCs w:val="24"/>
        </w:rPr>
      </w:pPr>
    </w:p>
    <w:p w:rsidR="00C11CCA" w:rsidRDefault="00C11CCA" w:rsidP="00AB5FF3">
      <w:pPr>
        <w:pStyle w:val="NoSpacing"/>
        <w:rPr>
          <w:rFonts w:ascii="Times New Roman" w:hAnsi="Times New Roman" w:cs="Times New Roman"/>
          <w:b/>
          <w:sz w:val="24"/>
          <w:szCs w:val="24"/>
        </w:rPr>
      </w:pPr>
    </w:p>
    <w:p w:rsidR="00C11CCA" w:rsidRDefault="00C11CCA" w:rsidP="00AB5FF3">
      <w:pPr>
        <w:pStyle w:val="NoSpacing"/>
        <w:rPr>
          <w:rFonts w:ascii="Times New Roman" w:hAnsi="Times New Roman" w:cs="Times New Roman"/>
          <w:b/>
          <w:sz w:val="24"/>
          <w:szCs w:val="24"/>
        </w:rPr>
      </w:pPr>
    </w:p>
    <w:p w:rsidR="00C11CCA" w:rsidRDefault="00C11CCA" w:rsidP="00AB5FF3">
      <w:pPr>
        <w:pStyle w:val="NoSpacing"/>
        <w:rPr>
          <w:rFonts w:ascii="Times New Roman" w:hAnsi="Times New Roman" w:cs="Times New Roman"/>
          <w:b/>
          <w:sz w:val="24"/>
          <w:szCs w:val="24"/>
        </w:rPr>
      </w:pPr>
    </w:p>
    <w:p w:rsidR="00AB5FF3" w:rsidRDefault="00AB5FF3" w:rsidP="00F242A4">
      <w:pPr>
        <w:pStyle w:val="NoSpacing"/>
        <w:numPr>
          <w:ilvl w:val="0"/>
          <w:numId w:val="17"/>
        </w:numPr>
        <w:rPr>
          <w:rFonts w:ascii="Times New Roman" w:hAnsi="Times New Roman" w:cs="Times New Roman"/>
          <w:b/>
          <w:sz w:val="24"/>
          <w:szCs w:val="24"/>
        </w:rPr>
      </w:pPr>
      <w:r w:rsidRPr="00423B87">
        <w:rPr>
          <w:rFonts w:ascii="Times New Roman" w:hAnsi="Times New Roman" w:cs="Times New Roman"/>
          <w:b/>
          <w:sz w:val="24"/>
          <w:szCs w:val="24"/>
        </w:rPr>
        <w:lastRenderedPageBreak/>
        <w:t xml:space="preserve">Legal Framework </w:t>
      </w:r>
    </w:p>
    <w:p w:rsidR="00423B87" w:rsidRPr="00423B87" w:rsidRDefault="00423B87" w:rsidP="00AB5FF3">
      <w:pPr>
        <w:pStyle w:val="NoSpacing"/>
        <w:rPr>
          <w:rFonts w:ascii="Times New Roman" w:hAnsi="Times New Roman" w:cs="Times New Roman"/>
          <w:b/>
          <w:sz w:val="24"/>
          <w:szCs w:val="24"/>
        </w:rPr>
      </w:pP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Section 9 (j) of the Education Act 1998 specifies, that “A recognized school shall </w:t>
      </w:r>
      <w:proofErr w:type="gramStart"/>
      <w:r w:rsidRPr="00AB5FF3">
        <w:rPr>
          <w:rFonts w:ascii="Times New Roman" w:hAnsi="Times New Roman" w:cs="Times New Roman"/>
          <w:sz w:val="24"/>
          <w:szCs w:val="24"/>
        </w:rPr>
        <w:t>….Subject</w:t>
      </w:r>
      <w:proofErr w:type="gramEnd"/>
      <w:r w:rsidRPr="00AB5FF3">
        <w:rPr>
          <w:rFonts w:ascii="Times New Roman" w:hAnsi="Times New Roman" w:cs="Times New Roman"/>
          <w:sz w:val="24"/>
          <w:szCs w:val="24"/>
        </w:rPr>
        <w:t xml:space="preserve"> to this Act and in particular section 15 (2) (d), establish and maintain an admissions policy which provides for maximum accessibility to the school”.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Section 15 (2) (d) states the Board of Management shall “publish …. The policy of the school concerning admission to and participation in the school and ensure that policy principles of equality and the right of parents to send their children to a school of the parents’ choice are respected”.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Section 27 (1) states that “A board shall establish and maintain procedures for the purposes of informing students in a school of the activities of the school” and (2) that “the procedures </w:t>
      </w:r>
      <w:r w:rsidR="00423B87">
        <w:rPr>
          <w:rFonts w:ascii="Times New Roman" w:hAnsi="Times New Roman" w:cs="Times New Roman"/>
          <w:sz w:val="24"/>
          <w:szCs w:val="24"/>
        </w:rPr>
        <w:t>e</w:t>
      </w:r>
      <w:r w:rsidRPr="00AB5FF3">
        <w:rPr>
          <w:rFonts w:ascii="Times New Roman" w:hAnsi="Times New Roman" w:cs="Times New Roman"/>
          <w:sz w:val="24"/>
          <w:szCs w:val="24"/>
        </w:rPr>
        <w:t xml:space="preserve">stablished and maintained under subsection (1) shall facilitate the involvement of the </w:t>
      </w:r>
      <w:r w:rsidR="00423B87">
        <w:rPr>
          <w:rFonts w:ascii="Times New Roman" w:hAnsi="Times New Roman" w:cs="Times New Roman"/>
          <w:sz w:val="24"/>
          <w:szCs w:val="24"/>
        </w:rPr>
        <w:t>s</w:t>
      </w:r>
      <w:r w:rsidRPr="00AB5FF3">
        <w:rPr>
          <w:rFonts w:ascii="Times New Roman" w:hAnsi="Times New Roman" w:cs="Times New Roman"/>
          <w:sz w:val="24"/>
          <w:szCs w:val="24"/>
        </w:rPr>
        <w:t xml:space="preserve">tudents in the operation of the School having regard to the age and experience of the </w:t>
      </w:r>
      <w:r w:rsidR="00423B87">
        <w:rPr>
          <w:rFonts w:ascii="Times New Roman" w:hAnsi="Times New Roman" w:cs="Times New Roman"/>
          <w:sz w:val="24"/>
          <w:szCs w:val="24"/>
        </w:rPr>
        <w:t>s</w:t>
      </w:r>
      <w:r w:rsidRPr="00AB5FF3">
        <w:rPr>
          <w:rFonts w:ascii="Times New Roman" w:hAnsi="Times New Roman" w:cs="Times New Roman"/>
          <w:sz w:val="24"/>
          <w:szCs w:val="24"/>
        </w:rPr>
        <w:t xml:space="preserve">tudents, in association with their parents and teachers”.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The Education Welfare Act, 2000 [Section 19 (1)] requires that a Board of Management shall not refuse to admit a child except where such refusal is in accordance with the school’s </w:t>
      </w:r>
      <w:proofErr w:type="gramStart"/>
      <w:r w:rsidRPr="00AB5FF3">
        <w:rPr>
          <w:rFonts w:ascii="Times New Roman" w:hAnsi="Times New Roman" w:cs="Times New Roman"/>
          <w:sz w:val="24"/>
          <w:szCs w:val="24"/>
        </w:rPr>
        <w:t>Admission  Policy</w:t>
      </w:r>
      <w:proofErr w:type="gramEnd"/>
      <w:r w:rsidRPr="00AB5FF3">
        <w:rPr>
          <w:rFonts w:ascii="Times New Roman" w:hAnsi="Times New Roman" w:cs="Times New Roman"/>
          <w:sz w:val="24"/>
          <w:szCs w:val="24"/>
        </w:rPr>
        <w:t xml:space="preserve">.  Section 19 (2) requires that parents must provide relevant information to the school while Section 19 (3) requires that the Board of Management, shall as soon as possible (but no later </w:t>
      </w:r>
      <w:r w:rsidR="00C11CCA" w:rsidRPr="00AB5FF3">
        <w:rPr>
          <w:rFonts w:ascii="Times New Roman" w:hAnsi="Times New Roman" w:cs="Times New Roman"/>
          <w:sz w:val="24"/>
          <w:szCs w:val="24"/>
        </w:rPr>
        <w:t>than</w:t>
      </w:r>
      <w:r w:rsidRPr="00AB5FF3">
        <w:rPr>
          <w:rFonts w:ascii="Times New Roman" w:hAnsi="Times New Roman" w:cs="Times New Roman"/>
          <w:sz w:val="24"/>
          <w:szCs w:val="24"/>
        </w:rPr>
        <w:t xml:space="preserve"> 21 days) after receiving such information “make a decision in respect of the application concerned and inform the parent in writing thereof</w:t>
      </w:r>
      <w:proofErr w:type="gramStart"/>
      <w:r w:rsidRPr="00AB5FF3">
        <w:rPr>
          <w:rFonts w:ascii="Times New Roman" w:hAnsi="Times New Roman" w:cs="Times New Roman"/>
          <w:sz w:val="24"/>
          <w:szCs w:val="24"/>
        </w:rPr>
        <w:t xml:space="preserve">” </w:t>
      </w:r>
      <w:r w:rsidR="009F34DE">
        <w:rPr>
          <w:rFonts w:ascii="Times New Roman" w:hAnsi="Times New Roman" w:cs="Times New Roman"/>
          <w:sz w:val="24"/>
          <w:szCs w:val="24"/>
        </w:rPr>
        <w:t>.</w:t>
      </w:r>
      <w:proofErr w:type="gramEnd"/>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9F34DE"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The Equal Status Act, 2000 [Sections 5 &amp; 7 (2)] prohibits discrimination on the grounds of “gender, marital status, sexual orientation, religion, age, disability, race or membership of the Travelling Community” regarding admission, a</w:t>
      </w:r>
      <w:r w:rsidR="009F34DE">
        <w:rPr>
          <w:rFonts w:ascii="Times New Roman" w:hAnsi="Times New Roman" w:cs="Times New Roman"/>
          <w:sz w:val="24"/>
          <w:szCs w:val="24"/>
        </w:rPr>
        <w:t>cc</w:t>
      </w:r>
      <w:r w:rsidRPr="00AB5FF3">
        <w:rPr>
          <w:rFonts w:ascii="Times New Roman" w:hAnsi="Times New Roman" w:cs="Times New Roman"/>
          <w:sz w:val="24"/>
          <w:szCs w:val="24"/>
        </w:rPr>
        <w:t xml:space="preserve">ess to programmes, participation in the school or regarding expulsion or any other sanction.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There are limited exceptions regarding single-sex schools and schools promoting particular religious values [Section 7 (3)].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9F34DE" w:rsidRDefault="00AB5FF3" w:rsidP="00F242A4">
      <w:pPr>
        <w:pStyle w:val="NoSpacing"/>
        <w:numPr>
          <w:ilvl w:val="0"/>
          <w:numId w:val="17"/>
        </w:numPr>
        <w:rPr>
          <w:rFonts w:ascii="Times New Roman" w:hAnsi="Times New Roman" w:cs="Times New Roman"/>
          <w:b/>
          <w:sz w:val="24"/>
          <w:szCs w:val="24"/>
        </w:rPr>
      </w:pPr>
      <w:r w:rsidRPr="009F34DE">
        <w:rPr>
          <w:rFonts w:ascii="Times New Roman" w:hAnsi="Times New Roman" w:cs="Times New Roman"/>
          <w:b/>
          <w:sz w:val="24"/>
          <w:szCs w:val="24"/>
        </w:rPr>
        <w:t xml:space="preserve">Goals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The school shall have in place appropriate channels </w:t>
      </w:r>
      <w:r w:rsidR="003C187C">
        <w:rPr>
          <w:rFonts w:ascii="Times New Roman" w:hAnsi="Times New Roman" w:cs="Times New Roman"/>
          <w:sz w:val="24"/>
          <w:szCs w:val="24"/>
        </w:rPr>
        <w:t>of communication and procedures:</w:t>
      </w:r>
    </w:p>
    <w:p w:rsidR="00AB5FF3" w:rsidRPr="003C187C" w:rsidRDefault="00AB5FF3" w:rsidP="00AB5FF3">
      <w:pPr>
        <w:pStyle w:val="NoSpacing"/>
        <w:numPr>
          <w:ilvl w:val="0"/>
          <w:numId w:val="2"/>
        </w:numPr>
        <w:rPr>
          <w:rFonts w:ascii="Times New Roman" w:hAnsi="Times New Roman" w:cs="Times New Roman"/>
          <w:sz w:val="24"/>
          <w:szCs w:val="24"/>
        </w:rPr>
      </w:pPr>
      <w:r w:rsidRPr="003C187C">
        <w:rPr>
          <w:rFonts w:ascii="Times New Roman" w:hAnsi="Times New Roman" w:cs="Times New Roman"/>
          <w:sz w:val="24"/>
          <w:szCs w:val="24"/>
        </w:rPr>
        <w:t>To inform parents about the school, it’s programmes, activities, and procedures</w:t>
      </w:r>
      <w:r w:rsidR="003C187C">
        <w:rPr>
          <w:rFonts w:ascii="Times New Roman" w:hAnsi="Times New Roman" w:cs="Times New Roman"/>
          <w:sz w:val="24"/>
          <w:szCs w:val="24"/>
        </w:rPr>
        <w:t>.</w:t>
      </w:r>
      <w:r w:rsidRPr="003C187C">
        <w:rPr>
          <w:rFonts w:ascii="Times New Roman" w:hAnsi="Times New Roman" w:cs="Times New Roman"/>
          <w:sz w:val="24"/>
          <w:szCs w:val="24"/>
        </w:rPr>
        <w:t xml:space="preserve"> </w:t>
      </w:r>
    </w:p>
    <w:p w:rsidR="004E111E" w:rsidRDefault="00AB5FF3" w:rsidP="00AB5FF3">
      <w:pPr>
        <w:pStyle w:val="NoSpacing"/>
        <w:numPr>
          <w:ilvl w:val="0"/>
          <w:numId w:val="2"/>
        </w:numPr>
        <w:rPr>
          <w:rFonts w:ascii="Times New Roman" w:hAnsi="Times New Roman" w:cs="Times New Roman"/>
          <w:sz w:val="24"/>
          <w:szCs w:val="24"/>
        </w:rPr>
      </w:pPr>
      <w:r w:rsidRPr="004E111E">
        <w:rPr>
          <w:rFonts w:ascii="Times New Roman" w:hAnsi="Times New Roman" w:cs="Times New Roman"/>
          <w:sz w:val="24"/>
          <w:szCs w:val="24"/>
        </w:rPr>
        <w:t xml:space="preserve">To enable applications for admission to the school to be handled in an open, </w:t>
      </w:r>
      <w:r w:rsidR="004E111E">
        <w:rPr>
          <w:rFonts w:ascii="Times New Roman" w:hAnsi="Times New Roman" w:cs="Times New Roman"/>
          <w:sz w:val="24"/>
          <w:szCs w:val="24"/>
        </w:rPr>
        <w:t>transparent manner.</w:t>
      </w:r>
    </w:p>
    <w:p w:rsidR="004E111E" w:rsidRDefault="00AB5FF3" w:rsidP="00AB5FF3">
      <w:pPr>
        <w:pStyle w:val="NoSpacing"/>
        <w:numPr>
          <w:ilvl w:val="0"/>
          <w:numId w:val="2"/>
        </w:numPr>
        <w:rPr>
          <w:rFonts w:ascii="Times New Roman" w:hAnsi="Times New Roman" w:cs="Times New Roman"/>
          <w:sz w:val="24"/>
          <w:szCs w:val="24"/>
        </w:rPr>
      </w:pPr>
      <w:r w:rsidRPr="004E111E">
        <w:rPr>
          <w:rFonts w:ascii="Times New Roman" w:hAnsi="Times New Roman" w:cs="Times New Roman"/>
          <w:sz w:val="24"/>
          <w:szCs w:val="24"/>
        </w:rPr>
        <w:t>To put in place criteria under which a</w:t>
      </w:r>
      <w:r w:rsidR="004E111E">
        <w:rPr>
          <w:rFonts w:ascii="Times New Roman" w:hAnsi="Times New Roman" w:cs="Times New Roman"/>
          <w:sz w:val="24"/>
          <w:szCs w:val="24"/>
        </w:rPr>
        <w:t>pplications shall be considered.</w:t>
      </w:r>
      <w:r w:rsidRPr="004E111E">
        <w:rPr>
          <w:rFonts w:ascii="Times New Roman" w:hAnsi="Times New Roman" w:cs="Times New Roman"/>
          <w:sz w:val="24"/>
          <w:szCs w:val="24"/>
        </w:rPr>
        <w:t xml:space="preserve"> </w:t>
      </w:r>
    </w:p>
    <w:p w:rsidR="00AB5FF3" w:rsidRPr="004E111E" w:rsidRDefault="00AB5FF3" w:rsidP="00AB5FF3">
      <w:pPr>
        <w:pStyle w:val="NoSpacing"/>
        <w:numPr>
          <w:ilvl w:val="0"/>
          <w:numId w:val="2"/>
        </w:numPr>
        <w:rPr>
          <w:rFonts w:ascii="Times New Roman" w:hAnsi="Times New Roman" w:cs="Times New Roman"/>
          <w:sz w:val="24"/>
          <w:szCs w:val="24"/>
        </w:rPr>
      </w:pPr>
      <w:r w:rsidRPr="004E111E">
        <w:rPr>
          <w:rFonts w:ascii="Times New Roman" w:hAnsi="Times New Roman" w:cs="Times New Roman"/>
          <w:sz w:val="24"/>
          <w:szCs w:val="24"/>
        </w:rPr>
        <w:t xml:space="preserve">To ensure that these criteria are informed by our Ethos, our Mission Statement </w:t>
      </w:r>
    </w:p>
    <w:p w:rsidR="004E111E" w:rsidRDefault="00AB5FF3" w:rsidP="004E111E">
      <w:pPr>
        <w:pStyle w:val="NoSpacing"/>
        <w:ind w:firstLine="720"/>
        <w:rPr>
          <w:rFonts w:ascii="Times New Roman" w:hAnsi="Times New Roman" w:cs="Times New Roman"/>
          <w:sz w:val="24"/>
          <w:szCs w:val="24"/>
        </w:rPr>
      </w:pPr>
      <w:r w:rsidRPr="00AB5FF3">
        <w:rPr>
          <w:rFonts w:ascii="Times New Roman" w:hAnsi="Times New Roman" w:cs="Times New Roman"/>
          <w:sz w:val="24"/>
          <w:szCs w:val="24"/>
        </w:rPr>
        <w:t>&amp; current legislation</w:t>
      </w:r>
      <w:r w:rsidR="004E111E">
        <w:rPr>
          <w:rFonts w:ascii="Times New Roman" w:hAnsi="Times New Roman" w:cs="Times New Roman"/>
          <w:sz w:val="24"/>
          <w:szCs w:val="24"/>
        </w:rPr>
        <w:t xml:space="preserve">. </w:t>
      </w:r>
    </w:p>
    <w:p w:rsidR="00AB5FF3" w:rsidRPr="004E111E" w:rsidRDefault="00AB5FF3" w:rsidP="00AB5FF3">
      <w:pPr>
        <w:pStyle w:val="NoSpacing"/>
        <w:numPr>
          <w:ilvl w:val="0"/>
          <w:numId w:val="3"/>
        </w:numPr>
        <w:rPr>
          <w:rFonts w:ascii="Times New Roman" w:hAnsi="Times New Roman" w:cs="Times New Roman"/>
          <w:sz w:val="24"/>
          <w:szCs w:val="24"/>
        </w:rPr>
      </w:pPr>
      <w:r w:rsidRPr="004E111E">
        <w:rPr>
          <w:rFonts w:ascii="Times New Roman" w:hAnsi="Times New Roman" w:cs="Times New Roman"/>
          <w:sz w:val="24"/>
          <w:szCs w:val="24"/>
        </w:rPr>
        <w:t>To specify what information is required by the school at the time of application</w:t>
      </w:r>
      <w:r w:rsidR="004E111E">
        <w:rPr>
          <w:rFonts w:ascii="Times New Roman" w:hAnsi="Times New Roman" w:cs="Times New Roman"/>
          <w:sz w:val="24"/>
          <w:szCs w:val="24"/>
        </w:rPr>
        <w:t>.</w:t>
      </w:r>
      <w:r w:rsidRPr="004E111E">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EE3FAA" w:rsidRDefault="00AB5FF3" w:rsidP="00F242A4">
      <w:pPr>
        <w:pStyle w:val="NoSpacing"/>
        <w:numPr>
          <w:ilvl w:val="0"/>
          <w:numId w:val="17"/>
        </w:numPr>
        <w:rPr>
          <w:rFonts w:ascii="Times New Roman" w:hAnsi="Times New Roman" w:cs="Times New Roman"/>
          <w:b/>
          <w:sz w:val="24"/>
          <w:szCs w:val="24"/>
        </w:rPr>
      </w:pPr>
      <w:r w:rsidRPr="00EE3FAA">
        <w:rPr>
          <w:rFonts w:ascii="Times New Roman" w:hAnsi="Times New Roman" w:cs="Times New Roman"/>
          <w:b/>
          <w:sz w:val="24"/>
          <w:szCs w:val="24"/>
        </w:rPr>
        <w:t xml:space="preserve">Context, Resources, School Organisation &amp; Curriculum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337DE1"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The school supports the principle of equality for all students regarding access to and </w:t>
      </w:r>
      <w:r w:rsidR="00337DE1">
        <w:rPr>
          <w:rFonts w:ascii="Times New Roman" w:hAnsi="Times New Roman" w:cs="Times New Roman"/>
          <w:sz w:val="24"/>
          <w:szCs w:val="24"/>
        </w:rPr>
        <w:t>p</w:t>
      </w:r>
      <w:r w:rsidRPr="00AB5FF3">
        <w:rPr>
          <w:rFonts w:ascii="Times New Roman" w:hAnsi="Times New Roman" w:cs="Times New Roman"/>
          <w:sz w:val="24"/>
          <w:szCs w:val="24"/>
        </w:rPr>
        <w:t xml:space="preserve">articipation in the school.  The school respects the diversity of traditions, values, beliefs, languages and ways of life in society.  </w:t>
      </w:r>
    </w:p>
    <w:p w:rsidR="00337DE1" w:rsidRDefault="00337DE1" w:rsidP="00AB5FF3">
      <w:pPr>
        <w:pStyle w:val="NoSpacing"/>
        <w:rPr>
          <w:rFonts w:ascii="Times New Roman" w:hAnsi="Times New Roman" w:cs="Times New Roman"/>
          <w:sz w:val="24"/>
          <w:szCs w:val="24"/>
        </w:rPr>
      </w:pPr>
    </w:p>
    <w:p w:rsidR="00337DE1"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The school acknowledges the right of parents to send their children to a school of the parent’s choice, subject to the resources available to the school including classroom accommodation, </w:t>
      </w:r>
      <w:r w:rsidRPr="00AB5FF3">
        <w:rPr>
          <w:rFonts w:ascii="Times New Roman" w:hAnsi="Times New Roman" w:cs="Times New Roman"/>
          <w:sz w:val="24"/>
          <w:szCs w:val="24"/>
        </w:rPr>
        <w:lastRenderedPageBreak/>
        <w:t>class size, teaching resources and financial resources and subject to the capacity of the school to provide for the needs of any applicant or student.  It will make every effort to secure those resources</w:t>
      </w:r>
      <w:r w:rsidR="00337DE1">
        <w:rPr>
          <w:rFonts w:ascii="Times New Roman" w:hAnsi="Times New Roman" w:cs="Times New Roman"/>
          <w:sz w:val="24"/>
          <w:szCs w:val="24"/>
        </w:rPr>
        <w:t xml:space="preserve">. </w:t>
      </w:r>
    </w:p>
    <w:p w:rsidR="00337DE1" w:rsidRDefault="00337DE1" w:rsidP="00AB5FF3">
      <w:pPr>
        <w:pStyle w:val="NoSpacing"/>
        <w:rPr>
          <w:rFonts w:ascii="Times New Roman" w:hAnsi="Times New Roman" w:cs="Times New Roman"/>
          <w:sz w:val="24"/>
          <w:szCs w:val="24"/>
        </w:rPr>
      </w:pPr>
    </w:p>
    <w:p w:rsid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The school is staffed in accordance with the standard pupil – teacher ratios sanctioned by the Department and any additional teaching hours sanctioned by the Department in respect of curricular concessions, special needs, special programmes etc.  The school operates within the regulations laid down by the Department from time to time. </w:t>
      </w:r>
    </w:p>
    <w:p w:rsidR="00337DE1" w:rsidRPr="00AB5FF3" w:rsidRDefault="00337DE1" w:rsidP="00AB5FF3">
      <w:pPr>
        <w:pStyle w:val="NoSpacing"/>
        <w:rPr>
          <w:rFonts w:ascii="Times New Roman" w:hAnsi="Times New Roman" w:cs="Times New Roman"/>
          <w:sz w:val="24"/>
          <w:szCs w:val="24"/>
        </w:rPr>
      </w:pP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The capacity of the school to implement its desired curriculum, its broad range of educational programmes, its breadth of extra-curricular activities, its school plan and policies are dependent on the resources it receives.  Consequently, in determining its activities and programme for any school year the school must have due regard to the teaching, management and administrative resources and the accommodation, equipment and funding available to it.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757539" w:rsidRDefault="00AB5FF3" w:rsidP="00F242A4">
      <w:pPr>
        <w:pStyle w:val="NoSpacing"/>
        <w:numPr>
          <w:ilvl w:val="0"/>
          <w:numId w:val="17"/>
        </w:numPr>
        <w:rPr>
          <w:rFonts w:ascii="Times New Roman" w:hAnsi="Times New Roman" w:cs="Times New Roman"/>
          <w:b/>
          <w:sz w:val="24"/>
          <w:szCs w:val="24"/>
        </w:rPr>
      </w:pPr>
      <w:r w:rsidRPr="00757539">
        <w:rPr>
          <w:rFonts w:ascii="Times New Roman" w:hAnsi="Times New Roman" w:cs="Times New Roman"/>
          <w:b/>
          <w:sz w:val="24"/>
          <w:szCs w:val="24"/>
        </w:rPr>
        <w:t xml:space="preserve">Roles and responsibilities in developing and implementing this </w:t>
      </w:r>
      <w:r w:rsidR="00757539">
        <w:rPr>
          <w:rFonts w:ascii="Times New Roman" w:hAnsi="Times New Roman" w:cs="Times New Roman"/>
          <w:b/>
          <w:sz w:val="24"/>
          <w:szCs w:val="24"/>
        </w:rPr>
        <w:t>policy.</w:t>
      </w:r>
      <w:r w:rsidRPr="00757539">
        <w:rPr>
          <w:rFonts w:ascii="Times New Roman" w:hAnsi="Times New Roman" w:cs="Times New Roman"/>
          <w:b/>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Roles of Board of Management</w:t>
      </w:r>
      <w:r w:rsidR="00757539">
        <w:rPr>
          <w:rFonts w:ascii="Times New Roman" w:hAnsi="Times New Roman" w:cs="Times New Roman"/>
          <w:sz w:val="24"/>
          <w:szCs w:val="24"/>
        </w:rPr>
        <w:t>:</w:t>
      </w:r>
      <w:r w:rsidRPr="00AB5FF3">
        <w:rPr>
          <w:rFonts w:ascii="Times New Roman" w:hAnsi="Times New Roman" w:cs="Times New Roman"/>
          <w:sz w:val="24"/>
          <w:szCs w:val="24"/>
        </w:rPr>
        <w:t xml:space="preserve"> </w:t>
      </w:r>
    </w:p>
    <w:p w:rsidR="00AB5FF3" w:rsidRPr="00AB5FF3" w:rsidRDefault="00AB5FF3" w:rsidP="00757539">
      <w:pPr>
        <w:pStyle w:val="NoSpacing"/>
        <w:numPr>
          <w:ilvl w:val="0"/>
          <w:numId w:val="3"/>
        </w:numPr>
        <w:rPr>
          <w:rFonts w:ascii="Times New Roman" w:hAnsi="Times New Roman" w:cs="Times New Roman"/>
          <w:sz w:val="24"/>
          <w:szCs w:val="24"/>
        </w:rPr>
      </w:pPr>
      <w:r w:rsidRPr="00AB5FF3">
        <w:rPr>
          <w:rFonts w:ascii="Times New Roman" w:hAnsi="Times New Roman" w:cs="Times New Roman"/>
          <w:sz w:val="24"/>
          <w:szCs w:val="24"/>
        </w:rPr>
        <w:t>To ensure that a policy is in place and that it is reviewed</w:t>
      </w:r>
      <w:r w:rsidR="00757539">
        <w:rPr>
          <w:rFonts w:ascii="Times New Roman" w:hAnsi="Times New Roman" w:cs="Times New Roman"/>
          <w:sz w:val="24"/>
          <w:szCs w:val="24"/>
        </w:rPr>
        <w:t>.</w:t>
      </w:r>
      <w:r w:rsidRPr="00AB5FF3">
        <w:rPr>
          <w:rFonts w:ascii="Times New Roman" w:hAnsi="Times New Roman" w:cs="Times New Roman"/>
          <w:sz w:val="24"/>
          <w:szCs w:val="24"/>
        </w:rPr>
        <w:t xml:space="preserve"> </w:t>
      </w:r>
    </w:p>
    <w:p w:rsidR="00AB5FF3" w:rsidRPr="00AB5FF3" w:rsidRDefault="00AB5FF3" w:rsidP="00757539">
      <w:pPr>
        <w:pStyle w:val="NoSpacing"/>
        <w:numPr>
          <w:ilvl w:val="0"/>
          <w:numId w:val="3"/>
        </w:numPr>
        <w:rPr>
          <w:rFonts w:ascii="Times New Roman" w:hAnsi="Times New Roman" w:cs="Times New Roman"/>
          <w:sz w:val="24"/>
          <w:szCs w:val="24"/>
        </w:rPr>
      </w:pPr>
      <w:r w:rsidRPr="00AB5FF3">
        <w:rPr>
          <w:rFonts w:ascii="Times New Roman" w:hAnsi="Times New Roman" w:cs="Times New Roman"/>
          <w:sz w:val="24"/>
          <w:szCs w:val="24"/>
        </w:rPr>
        <w:t xml:space="preserve">To appraise this policy with regard to its suitability and the effectiveness of its </w:t>
      </w:r>
    </w:p>
    <w:p w:rsidR="00AB5FF3" w:rsidRPr="00AB5FF3" w:rsidRDefault="00AB5FF3" w:rsidP="00757539">
      <w:pPr>
        <w:pStyle w:val="NoSpacing"/>
        <w:ind w:firstLine="720"/>
        <w:rPr>
          <w:rFonts w:ascii="Times New Roman" w:hAnsi="Times New Roman" w:cs="Times New Roman"/>
          <w:sz w:val="24"/>
          <w:szCs w:val="24"/>
        </w:rPr>
      </w:pPr>
      <w:r w:rsidRPr="00AB5FF3">
        <w:rPr>
          <w:rFonts w:ascii="Times New Roman" w:hAnsi="Times New Roman" w:cs="Times New Roman"/>
          <w:sz w:val="24"/>
          <w:szCs w:val="24"/>
        </w:rPr>
        <w:t xml:space="preserve">implementation and to make recommendations for improvement where appropriate. </w:t>
      </w:r>
    </w:p>
    <w:p w:rsidR="00757539" w:rsidRDefault="00AB5FF3" w:rsidP="00AB5FF3">
      <w:pPr>
        <w:pStyle w:val="NoSpacing"/>
        <w:numPr>
          <w:ilvl w:val="0"/>
          <w:numId w:val="4"/>
        </w:numPr>
        <w:rPr>
          <w:rFonts w:ascii="Times New Roman" w:hAnsi="Times New Roman" w:cs="Times New Roman"/>
          <w:sz w:val="24"/>
          <w:szCs w:val="24"/>
        </w:rPr>
      </w:pPr>
      <w:r w:rsidRPr="00757539">
        <w:rPr>
          <w:rFonts w:ascii="Times New Roman" w:hAnsi="Times New Roman" w:cs="Times New Roman"/>
          <w:sz w:val="24"/>
          <w:szCs w:val="24"/>
        </w:rPr>
        <w:t xml:space="preserve">To decide on appeals by parents or students </w:t>
      </w:r>
      <w:r w:rsidR="00757539" w:rsidRPr="00757539">
        <w:rPr>
          <w:rFonts w:ascii="Times New Roman" w:hAnsi="Times New Roman" w:cs="Times New Roman"/>
          <w:sz w:val="24"/>
          <w:szCs w:val="24"/>
        </w:rPr>
        <w:t xml:space="preserve">with respect to any decision(s) </w:t>
      </w:r>
      <w:r w:rsidRPr="00757539">
        <w:rPr>
          <w:rFonts w:ascii="Times New Roman" w:hAnsi="Times New Roman" w:cs="Times New Roman"/>
          <w:sz w:val="24"/>
          <w:szCs w:val="24"/>
        </w:rPr>
        <w:t>made by the Principal/Board.</w:t>
      </w:r>
      <w:r w:rsidR="00757539">
        <w:rPr>
          <w:rFonts w:ascii="Times New Roman" w:hAnsi="Times New Roman" w:cs="Times New Roman"/>
          <w:sz w:val="24"/>
          <w:szCs w:val="24"/>
        </w:rPr>
        <w:t xml:space="preserve"> </w:t>
      </w:r>
    </w:p>
    <w:p w:rsidR="00AB5FF3" w:rsidRPr="00757539" w:rsidRDefault="00AB5FF3" w:rsidP="00AB5FF3">
      <w:pPr>
        <w:pStyle w:val="NoSpacing"/>
        <w:numPr>
          <w:ilvl w:val="0"/>
          <w:numId w:val="4"/>
        </w:numPr>
        <w:rPr>
          <w:rFonts w:ascii="Times New Roman" w:hAnsi="Times New Roman" w:cs="Times New Roman"/>
          <w:sz w:val="24"/>
          <w:szCs w:val="24"/>
        </w:rPr>
      </w:pPr>
      <w:r w:rsidRPr="00757539">
        <w:rPr>
          <w:rFonts w:ascii="Times New Roman" w:hAnsi="Times New Roman" w:cs="Times New Roman"/>
          <w:sz w:val="24"/>
          <w:szCs w:val="24"/>
        </w:rPr>
        <w:t xml:space="preserve">To prepare (and submit to the Education Welfare Board) a statement of Strategies regarding Attendance.  The Statement of Strategy will have regard to guidelines issued by the Education Welfare Board and will set out the measures the Board of Management proposes to adopt </w:t>
      </w:r>
    </w:p>
    <w:p w:rsidR="00AB5FF3" w:rsidRPr="00AB5FF3" w:rsidRDefault="00AB5FF3" w:rsidP="00757539">
      <w:pPr>
        <w:pStyle w:val="NoSpacing"/>
        <w:ind w:left="720"/>
        <w:rPr>
          <w:rFonts w:ascii="Times New Roman" w:hAnsi="Times New Roman" w:cs="Times New Roman"/>
          <w:sz w:val="24"/>
          <w:szCs w:val="24"/>
        </w:rPr>
      </w:pPr>
      <w:r w:rsidRPr="00AB5FF3">
        <w:rPr>
          <w:rFonts w:ascii="Times New Roman" w:hAnsi="Times New Roman" w:cs="Times New Roman"/>
          <w:sz w:val="24"/>
          <w:szCs w:val="24"/>
        </w:rPr>
        <w:t>a)  For the purposes of fostering an appreciation of learning among students attending the school</w:t>
      </w:r>
      <w:r w:rsidR="00757539">
        <w:rPr>
          <w:rFonts w:ascii="Times New Roman" w:hAnsi="Times New Roman" w:cs="Times New Roman"/>
          <w:sz w:val="24"/>
          <w:szCs w:val="24"/>
        </w:rPr>
        <w:t>.</w:t>
      </w:r>
      <w:r w:rsidRPr="00AB5FF3">
        <w:rPr>
          <w:rFonts w:ascii="Times New Roman" w:hAnsi="Times New Roman" w:cs="Times New Roman"/>
          <w:sz w:val="24"/>
          <w:szCs w:val="24"/>
        </w:rPr>
        <w:t xml:space="preserve"> </w:t>
      </w:r>
    </w:p>
    <w:p w:rsidR="00AB5FF3" w:rsidRPr="00AB5FF3" w:rsidRDefault="00AB5FF3" w:rsidP="00757539">
      <w:pPr>
        <w:pStyle w:val="NoSpacing"/>
        <w:ind w:firstLine="720"/>
        <w:rPr>
          <w:rFonts w:ascii="Times New Roman" w:hAnsi="Times New Roman" w:cs="Times New Roman"/>
          <w:sz w:val="24"/>
          <w:szCs w:val="24"/>
        </w:rPr>
      </w:pPr>
      <w:r w:rsidRPr="00AB5FF3">
        <w:rPr>
          <w:rFonts w:ascii="Times New Roman" w:hAnsi="Times New Roman" w:cs="Times New Roman"/>
          <w:sz w:val="24"/>
          <w:szCs w:val="24"/>
        </w:rPr>
        <w:t>b)  Encouraging regular attendance at the school on the part of all students</w:t>
      </w:r>
      <w:r w:rsidR="00757539">
        <w:rPr>
          <w:rFonts w:ascii="Times New Roman" w:hAnsi="Times New Roman" w:cs="Times New Roman"/>
          <w:sz w:val="24"/>
          <w:szCs w:val="24"/>
        </w:rPr>
        <w:t>.</w:t>
      </w:r>
      <w:r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Role of the Principal </w:t>
      </w:r>
    </w:p>
    <w:p w:rsidR="00AB5FF3" w:rsidRPr="00AB5FF3" w:rsidRDefault="00AB5FF3" w:rsidP="00BC72A3">
      <w:pPr>
        <w:pStyle w:val="NoSpacing"/>
        <w:numPr>
          <w:ilvl w:val="0"/>
          <w:numId w:val="5"/>
        </w:numPr>
        <w:rPr>
          <w:rFonts w:ascii="Times New Roman" w:hAnsi="Times New Roman" w:cs="Times New Roman"/>
          <w:sz w:val="24"/>
          <w:szCs w:val="24"/>
        </w:rPr>
      </w:pPr>
      <w:r w:rsidRPr="00AB5FF3">
        <w:rPr>
          <w:rFonts w:ascii="Times New Roman" w:hAnsi="Times New Roman" w:cs="Times New Roman"/>
          <w:sz w:val="24"/>
          <w:szCs w:val="24"/>
        </w:rPr>
        <w:t xml:space="preserve">To formulate draft policy in consultation with the teaching staff, students, </w:t>
      </w:r>
    </w:p>
    <w:p w:rsidR="00BC72A3" w:rsidRDefault="00AB5FF3" w:rsidP="00BC72A3">
      <w:pPr>
        <w:pStyle w:val="NoSpacing"/>
        <w:ind w:firstLine="720"/>
        <w:rPr>
          <w:rFonts w:ascii="Times New Roman" w:hAnsi="Times New Roman" w:cs="Times New Roman"/>
          <w:sz w:val="24"/>
          <w:szCs w:val="24"/>
        </w:rPr>
      </w:pPr>
      <w:r w:rsidRPr="00AB5FF3">
        <w:rPr>
          <w:rFonts w:ascii="Times New Roman" w:hAnsi="Times New Roman" w:cs="Times New Roman"/>
          <w:sz w:val="24"/>
          <w:szCs w:val="24"/>
        </w:rPr>
        <w:t xml:space="preserve">parents, Board and Trustees </w:t>
      </w:r>
    </w:p>
    <w:p w:rsidR="00AB5FF3" w:rsidRPr="00AB5FF3" w:rsidRDefault="00AB5FF3" w:rsidP="00BC72A3">
      <w:pPr>
        <w:pStyle w:val="NoSpacing"/>
        <w:numPr>
          <w:ilvl w:val="0"/>
          <w:numId w:val="5"/>
        </w:numPr>
        <w:rPr>
          <w:rFonts w:ascii="Times New Roman" w:hAnsi="Times New Roman" w:cs="Times New Roman"/>
          <w:sz w:val="24"/>
          <w:szCs w:val="24"/>
        </w:rPr>
      </w:pPr>
      <w:r w:rsidRPr="00AB5FF3">
        <w:rPr>
          <w:rFonts w:ascii="Times New Roman" w:hAnsi="Times New Roman" w:cs="Times New Roman"/>
          <w:sz w:val="24"/>
          <w:szCs w:val="24"/>
        </w:rPr>
        <w:t xml:space="preserve">To monitor its implementation and to ensure that it is reviewed by the review </w:t>
      </w:r>
    </w:p>
    <w:p w:rsidR="00AB5FF3" w:rsidRPr="00AB5FF3" w:rsidRDefault="00BC72A3" w:rsidP="00BC72A3">
      <w:pPr>
        <w:pStyle w:val="NoSpacing"/>
        <w:ind w:firstLine="720"/>
        <w:rPr>
          <w:rFonts w:ascii="Times New Roman" w:hAnsi="Times New Roman" w:cs="Times New Roman"/>
          <w:sz w:val="24"/>
          <w:szCs w:val="24"/>
        </w:rPr>
      </w:pPr>
      <w:r>
        <w:rPr>
          <w:rFonts w:ascii="Times New Roman" w:hAnsi="Times New Roman" w:cs="Times New Roman"/>
          <w:sz w:val="24"/>
          <w:szCs w:val="24"/>
        </w:rPr>
        <w:t>Date.</w:t>
      </w:r>
    </w:p>
    <w:p w:rsidR="00AB5FF3" w:rsidRPr="00BC72A3" w:rsidRDefault="00AB5FF3" w:rsidP="00AB5FF3">
      <w:pPr>
        <w:pStyle w:val="NoSpacing"/>
        <w:numPr>
          <w:ilvl w:val="0"/>
          <w:numId w:val="5"/>
        </w:numPr>
        <w:rPr>
          <w:rFonts w:ascii="Times New Roman" w:hAnsi="Times New Roman" w:cs="Times New Roman"/>
          <w:sz w:val="24"/>
          <w:szCs w:val="24"/>
        </w:rPr>
      </w:pPr>
      <w:r w:rsidRPr="00BC72A3">
        <w:rPr>
          <w:rFonts w:ascii="Times New Roman" w:hAnsi="Times New Roman" w:cs="Times New Roman"/>
          <w:sz w:val="24"/>
          <w:szCs w:val="24"/>
        </w:rPr>
        <w:t xml:space="preserve">To implement the policy and to support other teaching staff in their </w:t>
      </w:r>
      <w:r w:rsidR="00BC72A3">
        <w:rPr>
          <w:rFonts w:ascii="Times New Roman" w:hAnsi="Times New Roman" w:cs="Times New Roman"/>
          <w:sz w:val="24"/>
          <w:szCs w:val="24"/>
        </w:rPr>
        <w:t>implementation of the policy.</w:t>
      </w:r>
    </w:p>
    <w:p w:rsidR="00AB5FF3" w:rsidRPr="00AB5FF3" w:rsidRDefault="00AB5FF3" w:rsidP="00BC72A3">
      <w:pPr>
        <w:pStyle w:val="NoSpacing"/>
        <w:numPr>
          <w:ilvl w:val="0"/>
          <w:numId w:val="5"/>
        </w:numPr>
        <w:rPr>
          <w:rFonts w:ascii="Times New Roman" w:hAnsi="Times New Roman" w:cs="Times New Roman"/>
          <w:sz w:val="24"/>
          <w:szCs w:val="24"/>
        </w:rPr>
      </w:pPr>
      <w:r w:rsidRPr="00AB5FF3">
        <w:rPr>
          <w:rFonts w:ascii="Times New Roman" w:hAnsi="Times New Roman" w:cs="Times New Roman"/>
          <w:sz w:val="24"/>
          <w:szCs w:val="24"/>
        </w:rPr>
        <w:t xml:space="preserve">To apply for and acquire such resources as are available in accordance with </w:t>
      </w:r>
    </w:p>
    <w:p w:rsidR="00AB5FF3" w:rsidRPr="00AB5FF3" w:rsidRDefault="00BC72A3" w:rsidP="00BC72A3">
      <w:pPr>
        <w:pStyle w:val="NoSpacing"/>
        <w:ind w:firstLine="720"/>
        <w:rPr>
          <w:rFonts w:ascii="Times New Roman" w:hAnsi="Times New Roman" w:cs="Times New Roman"/>
          <w:sz w:val="24"/>
          <w:szCs w:val="24"/>
        </w:rPr>
      </w:pPr>
      <w:r>
        <w:rPr>
          <w:rFonts w:ascii="Times New Roman" w:hAnsi="Times New Roman" w:cs="Times New Roman"/>
          <w:sz w:val="24"/>
          <w:szCs w:val="24"/>
        </w:rPr>
        <w:t>government policies.</w:t>
      </w:r>
    </w:p>
    <w:p w:rsidR="00AB5FF3" w:rsidRPr="00AB5FF3" w:rsidRDefault="00AB5FF3" w:rsidP="00BC72A3">
      <w:pPr>
        <w:pStyle w:val="NoSpacing"/>
        <w:numPr>
          <w:ilvl w:val="0"/>
          <w:numId w:val="6"/>
        </w:numPr>
        <w:rPr>
          <w:rFonts w:ascii="Times New Roman" w:hAnsi="Times New Roman" w:cs="Times New Roman"/>
          <w:sz w:val="24"/>
          <w:szCs w:val="24"/>
        </w:rPr>
      </w:pPr>
      <w:r w:rsidRPr="00AB5FF3">
        <w:rPr>
          <w:rFonts w:ascii="Times New Roman" w:hAnsi="Times New Roman" w:cs="Times New Roman"/>
          <w:sz w:val="24"/>
          <w:szCs w:val="24"/>
        </w:rPr>
        <w:t xml:space="preserve">To ensure, within the constraints of available resources, that alternative </w:t>
      </w:r>
    </w:p>
    <w:p w:rsidR="00AB5FF3" w:rsidRPr="00AB5FF3" w:rsidRDefault="00AB5FF3" w:rsidP="00BC72A3">
      <w:pPr>
        <w:pStyle w:val="NoSpacing"/>
        <w:ind w:firstLine="720"/>
        <w:rPr>
          <w:rFonts w:ascii="Times New Roman" w:hAnsi="Times New Roman" w:cs="Times New Roman"/>
          <w:sz w:val="24"/>
          <w:szCs w:val="24"/>
        </w:rPr>
      </w:pPr>
      <w:r w:rsidRPr="00AB5FF3">
        <w:rPr>
          <w:rFonts w:ascii="Times New Roman" w:hAnsi="Times New Roman" w:cs="Times New Roman"/>
          <w:sz w:val="24"/>
          <w:szCs w:val="24"/>
        </w:rPr>
        <w:t xml:space="preserve">programmes are devised where necessary and practicable to meet the needs of </w:t>
      </w:r>
    </w:p>
    <w:p w:rsidR="00AB5FF3" w:rsidRPr="00AB5FF3" w:rsidRDefault="00AB5FF3" w:rsidP="00BC72A3">
      <w:pPr>
        <w:pStyle w:val="NoSpacing"/>
        <w:ind w:firstLine="720"/>
        <w:rPr>
          <w:rFonts w:ascii="Times New Roman" w:hAnsi="Times New Roman" w:cs="Times New Roman"/>
          <w:sz w:val="24"/>
          <w:szCs w:val="24"/>
        </w:rPr>
      </w:pPr>
      <w:r w:rsidRPr="00AB5FF3">
        <w:rPr>
          <w:rFonts w:ascii="Times New Roman" w:hAnsi="Times New Roman" w:cs="Times New Roman"/>
          <w:sz w:val="24"/>
          <w:szCs w:val="24"/>
        </w:rPr>
        <w:t>students</w:t>
      </w:r>
      <w:r w:rsidR="00BC72A3">
        <w:rPr>
          <w:rFonts w:ascii="Times New Roman" w:hAnsi="Times New Roman" w:cs="Times New Roman"/>
          <w:sz w:val="24"/>
          <w:szCs w:val="24"/>
        </w:rPr>
        <w:t>.</w:t>
      </w:r>
      <w:r w:rsidRPr="00AB5FF3">
        <w:rPr>
          <w:rFonts w:ascii="Times New Roman" w:hAnsi="Times New Roman" w:cs="Times New Roman"/>
          <w:sz w:val="24"/>
          <w:szCs w:val="24"/>
        </w:rPr>
        <w:t xml:space="preserve"> </w:t>
      </w:r>
    </w:p>
    <w:p w:rsidR="00AB5FF3" w:rsidRPr="00AB5FF3" w:rsidRDefault="00AB5FF3" w:rsidP="00BC72A3">
      <w:pPr>
        <w:pStyle w:val="NoSpacing"/>
        <w:numPr>
          <w:ilvl w:val="0"/>
          <w:numId w:val="6"/>
        </w:numPr>
        <w:rPr>
          <w:rFonts w:ascii="Times New Roman" w:hAnsi="Times New Roman" w:cs="Times New Roman"/>
          <w:sz w:val="24"/>
          <w:szCs w:val="24"/>
        </w:rPr>
      </w:pPr>
      <w:r w:rsidRPr="00AB5FF3">
        <w:rPr>
          <w:rFonts w:ascii="Times New Roman" w:hAnsi="Times New Roman" w:cs="Times New Roman"/>
          <w:sz w:val="24"/>
          <w:szCs w:val="24"/>
        </w:rPr>
        <w:t xml:space="preserve">To appraise the policy with regard to its suitability and the effectiveness of its </w:t>
      </w:r>
    </w:p>
    <w:p w:rsidR="00BC72A3" w:rsidRDefault="00AB5FF3" w:rsidP="00BC72A3">
      <w:pPr>
        <w:pStyle w:val="NoSpacing"/>
        <w:ind w:firstLine="720"/>
        <w:rPr>
          <w:rFonts w:ascii="Times New Roman" w:hAnsi="Times New Roman" w:cs="Times New Roman"/>
          <w:sz w:val="24"/>
          <w:szCs w:val="24"/>
        </w:rPr>
      </w:pPr>
      <w:r w:rsidRPr="00AB5FF3">
        <w:rPr>
          <w:rFonts w:ascii="Times New Roman" w:hAnsi="Times New Roman" w:cs="Times New Roman"/>
          <w:sz w:val="24"/>
          <w:szCs w:val="24"/>
        </w:rPr>
        <w:t>implementation and to make recommendations for improvement where appropriate</w:t>
      </w:r>
      <w:r w:rsidR="00BC72A3">
        <w:rPr>
          <w:rFonts w:ascii="Times New Roman" w:hAnsi="Times New Roman" w:cs="Times New Roman"/>
          <w:sz w:val="24"/>
          <w:szCs w:val="24"/>
        </w:rPr>
        <w:t>.</w:t>
      </w:r>
    </w:p>
    <w:p w:rsidR="00AB5FF3" w:rsidRPr="00BC72A3" w:rsidRDefault="00AB5FF3" w:rsidP="00AB5FF3">
      <w:pPr>
        <w:pStyle w:val="NoSpacing"/>
        <w:numPr>
          <w:ilvl w:val="0"/>
          <w:numId w:val="6"/>
        </w:numPr>
        <w:rPr>
          <w:rFonts w:ascii="Times New Roman" w:hAnsi="Times New Roman" w:cs="Times New Roman"/>
          <w:sz w:val="24"/>
          <w:szCs w:val="24"/>
        </w:rPr>
      </w:pPr>
      <w:r w:rsidRPr="00BC72A3">
        <w:rPr>
          <w:rFonts w:ascii="Times New Roman" w:hAnsi="Times New Roman" w:cs="Times New Roman"/>
          <w:sz w:val="24"/>
          <w:szCs w:val="24"/>
        </w:rPr>
        <w:t xml:space="preserve">To ensure a register of all students attending the school is established and maintained </w:t>
      </w:r>
    </w:p>
    <w:p w:rsidR="00AB5FF3" w:rsidRPr="00BC72A3" w:rsidRDefault="00AB5FF3" w:rsidP="00AB5FF3">
      <w:pPr>
        <w:pStyle w:val="NoSpacing"/>
        <w:numPr>
          <w:ilvl w:val="0"/>
          <w:numId w:val="6"/>
        </w:numPr>
        <w:rPr>
          <w:rFonts w:ascii="Times New Roman" w:hAnsi="Times New Roman" w:cs="Times New Roman"/>
          <w:sz w:val="24"/>
          <w:szCs w:val="24"/>
        </w:rPr>
      </w:pPr>
      <w:r w:rsidRPr="00BC72A3">
        <w:rPr>
          <w:rFonts w:ascii="Times New Roman" w:hAnsi="Times New Roman" w:cs="Times New Roman"/>
          <w:sz w:val="24"/>
          <w:szCs w:val="24"/>
        </w:rPr>
        <w:t xml:space="preserve">To ensure that a record of attendance or non-attendance is maintained for each student registered at this school and, in the case of non-attendance, the reason for </w:t>
      </w:r>
      <w:r w:rsidR="00C11CCA" w:rsidRPr="00BC72A3">
        <w:rPr>
          <w:rFonts w:ascii="Times New Roman" w:hAnsi="Times New Roman" w:cs="Times New Roman"/>
          <w:sz w:val="24"/>
          <w:szCs w:val="24"/>
        </w:rPr>
        <w:t>same.</w:t>
      </w:r>
    </w:p>
    <w:p w:rsidR="00AB5FF3" w:rsidRPr="00BC72A3" w:rsidRDefault="00AB5FF3" w:rsidP="00AB5FF3">
      <w:pPr>
        <w:pStyle w:val="NoSpacing"/>
        <w:numPr>
          <w:ilvl w:val="0"/>
          <w:numId w:val="6"/>
        </w:numPr>
        <w:rPr>
          <w:rFonts w:ascii="Times New Roman" w:hAnsi="Times New Roman" w:cs="Times New Roman"/>
          <w:sz w:val="24"/>
          <w:szCs w:val="24"/>
        </w:rPr>
      </w:pPr>
      <w:r w:rsidRPr="00BC72A3">
        <w:rPr>
          <w:rFonts w:ascii="Times New Roman" w:hAnsi="Times New Roman" w:cs="Times New Roman"/>
          <w:sz w:val="24"/>
          <w:szCs w:val="24"/>
        </w:rPr>
        <w:lastRenderedPageBreak/>
        <w:t>Prior to registering a child, to provide the parents of an applicant with a copy of the school’s Code of Behaviour and ensure that the parent confirm in writing their acceptance of the Code of an assurance that they shall make all reasonable efforts to ensure compliance with the Code by the child</w:t>
      </w:r>
      <w:r w:rsidR="00BC72A3">
        <w:rPr>
          <w:rFonts w:ascii="Times New Roman" w:hAnsi="Times New Roman" w:cs="Times New Roman"/>
          <w:sz w:val="24"/>
          <w:szCs w:val="24"/>
        </w:rPr>
        <w:t>.</w:t>
      </w:r>
      <w:r w:rsidRPr="00BC72A3">
        <w:rPr>
          <w:rFonts w:ascii="Times New Roman" w:hAnsi="Times New Roman" w:cs="Times New Roman"/>
          <w:sz w:val="24"/>
          <w:szCs w:val="24"/>
        </w:rPr>
        <w:t xml:space="preserve"> </w:t>
      </w:r>
    </w:p>
    <w:p w:rsidR="00AB5FF3" w:rsidRPr="00AB5FF3" w:rsidRDefault="00AB5FF3" w:rsidP="00BC72A3">
      <w:pPr>
        <w:pStyle w:val="NoSpacing"/>
        <w:numPr>
          <w:ilvl w:val="0"/>
          <w:numId w:val="6"/>
        </w:numPr>
        <w:rPr>
          <w:rFonts w:ascii="Times New Roman" w:hAnsi="Times New Roman" w:cs="Times New Roman"/>
          <w:sz w:val="24"/>
          <w:szCs w:val="24"/>
        </w:rPr>
      </w:pPr>
      <w:r w:rsidRPr="00AB5FF3">
        <w:rPr>
          <w:rFonts w:ascii="Times New Roman" w:hAnsi="Times New Roman" w:cs="Times New Roman"/>
          <w:sz w:val="24"/>
          <w:szCs w:val="24"/>
        </w:rPr>
        <w:t xml:space="preserve">To provide, on request, to any parent of a child registered in the school with a </w:t>
      </w:r>
    </w:p>
    <w:p w:rsidR="00AB5FF3" w:rsidRPr="00AB5FF3" w:rsidRDefault="00AB5FF3" w:rsidP="00BC72A3">
      <w:pPr>
        <w:pStyle w:val="NoSpacing"/>
        <w:ind w:firstLine="720"/>
        <w:rPr>
          <w:rFonts w:ascii="Times New Roman" w:hAnsi="Times New Roman" w:cs="Times New Roman"/>
          <w:sz w:val="24"/>
          <w:szCs w:val="24"/>
        </w:rPr>
      </w:pPr>
      <w:r w:rsidRPr="00AB5FF3">
        <w:rPr>
          <w:rFonts w:ascii="Times New Roman" w:hAnsi="Times New Roman" w:cs="Times New Roman"/>
          <w:sz w:val="24"/>
          <w:szCs w:val="24"/>
        </w:rPr>
        <w:t>copy of the Code of Behaviour</w:t>
      </w:r>
      <w:r w:rsidR="00BC72A3">
        <w:rPr>
          <w:rFonts w:ascii="Times New Roman" w:hAnsi="Times New Roman" w:cs="Times New Roman"/>
          <w:sz w:val="24"/>
          <w:szCs w:val="24"/>
        </w:rPr>
        <w:t>.</w:t>
      </w:r>
      <w:r w:rsidRPr="00AB5FF3">
        <w:rPr>
          <w:rFonts w:ascii="Times New Roman" w:hAnsi="Times New Roman" w:cs="Times New Roman"/>
          <w:sz w:val="24"/>
          <w:szCs w:val="24"/>
        </w:rPr>
        <w:t xml:space="preserve"> </w:t>
      </w:r>
    </w:p>
    <w:p w:rsidR="00AB5FF3" w:rsidRPr="00004ACC" w:rsidRDefault="00AB5FF3" w:rsidP="00AB5FF3">
      <w:pPr>
        <w:pStyle w:val="NoSpacing"/>
        <w:numPr>
          <w:ilvl w:val="0"/>
          <w:numId w:val="7"/>
        </w:numPr>
        <w:rPr>
          <w:rFonts w:ascii="Times New Roman" w:hAnsi="Times New Roman" w:cs="Times New Roman"/>
          <w:sz w:val="24"/>
          <w:szCs w:val="24"/>
        </w:rPr>
      </w:pPr>
      <w:r w:rsidRPr="00004ACC">
        <w:rPr>
          <w:rFonts w:ascii="Times New Roman" w:hAnsi="Times New Roman" w:cs="Times New Roman"/>
          <w:sz w:val="24"/>
          <w:szCs w:val="24"/>
        </w:rPr>
        <w:t>Where a child is refused admission, to advise the parents of their right of appeal to the Trustees and the Department of Education setting out Title and Address of each and advising of time limits</w:t>
      </w:r>
      <w:r w:rsidR="00004ACC">
        <w:rPr>
          <w:rFonts w:ascii="Times New Roman" w:hAnsi="Times New Roman" w:cs="Times New Roman"/>
          <w:sz w:val="24"/>
          <w:szCs w:val="24"/>
        </w:rPr>
        <w:t>.</w:t>
      </w:r>
      <w:r w:rsidRPr="00004ACC">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Role of Teaching staff </w:t>
      </w:r>
    </w:p>
    <w:p w:rsidR="00AB5FF3" w:rsidRPr="00AB5FF3" w:rsidRDefault="00AB5FF3" w:rsidP="009F5DAA">
      <w:pPr>
        <w:pStyle w:val="NoSpacing"/>
        <w:numPr>
          <w:ilvl w:val="0"/>
          <w:numId w:val="7"/>
        </w:numPr>
        <w:rPr>
          <w:rFonts w:ascii="Times New Roman" w:hAnsi="Times New Roman" w:cs="Times New Roman"/>
          <w:sz w:val="24"/>
          <w:szCs w:val="24"/>
        </w:rPr>
      </w:pPr>
      <w:r w:rsidRPr="00AB5FF3">
        <w:rPr>
          <w:rFonts w:ascii="Times New Roman" w:hAnsi="Times New Roman" w:cs="Times New Roman"/>
          <w:sz w:val="24"/>
          <w:szCs w:val="24"/>
        </w:rPr>
        <w:t>To co-operate with the implementation of this policy</w:t>
      </w:r>
      <w:r w:rsidR="009F5DAA">
        <w:rPr>
          <w:rFonts w:ascii="Times New Roman" w:hAnsi="Times New Roman" w:cs="Times New Roman"/>
          <w:sz w:val="24"/>
          <w:szCs w:val="24"/>
        </w:rPr>
        <w:t>.</w:t>
      </w:r>
      <w:r w:rsidRPr="00AB5FF3">
        <w:rPr>
          <w:rFonts w:ascii="Times New Roman" w:hAnsi="Times New Roman" w:cs="Times New Roman"/>
          <w:sz w:val="24"/>
          <w:szCs w:val="24"/>
        </w:rPr>
        <w:t xml:space="preserve"> </w:t>
      </w:r>
    </w:p>
    <w:p w:rsidR="00AB5FF3" w:rsidRPr="009F5DAA" w:rsidRDefault="00AB5FF3" w:rsidP="00AB5FF3">
      <w:pPr>
        <w:pStyle w:val="NoSpacing"/>
        <w:numPr>
          <w:ilvl w:val="0"/>
          <w:numId w:val="7"/>
        </w:numPr>
        <w:rPr>
          <w:rFonts w:ascii="Times New Roman" w:hAnsi="Times New Roman" w:cs="Times New Roman"/>
          <w:sz w:val="24"/>
          <w:szCs w:val="24"/>
        </w:rPr>
      </w:pPr>
      <w:r w:rsidRPr="009F5DAA">
        <w:rPr>
          <w:rFonts w:ascii="Times New Roman" w:hAnsi="Times New Roman" w:cs="Times New Roman"/>
          <w:sz w:val="24"/>
          <w:szCs w:val="24"/>
        </w:rPr>
        <w:t>To take the needs of all students into account in the way in which they select textbooks, plan and teach their lessons and conduct assessments</w:t>
      </w:r>
      <w:r w:rsidR="009F5DAA">
        <w:rPr>
          <w:rFonts w:ascii="Times New Roman" w:hAnsi="Times New Roman" w:cs="Times New Roman"/>
          <w:sz w:val="24"/>
          <w:szCs w:val="24"/>
        </w:rPr>
        <w:t>.</w:t>
      </w:r>
      <w:r w:rsidRPr="009F5DAA">
        <w:rPr>
          <w:rFonts w:ascii="Times New Roman" w:hAnsi="Times New Roman" w:cs="Times New Roman"/>
          <w:sz w:val="24"/>
          <w:szCs w:val="24"/>
        </w:rPr>
        <w:t xml:space="preserve"> </w:t>
      </w:r>
    </w:p>
    <w:p w:rsidR="00AB5FF3" w:rsidRPr="009F5DAA" w:rsidRDefault="00AB5FF3" w:rsidP="00AB5FF3">
      <w:pPr>
        <w:pStyle w:val="NoSpacing"/>
        <w:numPr>
          <w:ilvl w:val="0"/>
          <w:numId w:val="7"/>
        </w:numPr>
        <w:rPr>
          <w:rFonts w:ascii="Times New Roman" w:hAnsi="Times New Roman" w:cs="Times New Roman"/>
          <w:sz w:val="24"/>
          <w:szCs w:val="24"/>
        </w:rPr>
      </w:pPr>
      <w:r w:rsidRPr="009F5DAA">
        <w:rPr>
          <w:rFonts w:ascii="Times New Roman" w:hAnsi="Times New Roman" w:cs="Times New Roman"/>
          <w:sz w:val="24"/>
          <w:szCs w:val="24"/>
        </w:rPr>
        <w:t>To bring concerns about Special Needs curricular matters and information to the attention of the Principal, Deputy Principal, Special Needs Teacher</w:t>
      </w:r>
      <w:r w:rsidR="009F5DAA">
        <w:rPr>
          <w:rFonts w:ascii="Times New Roman" w:hAnsi="Times New Roman" w:cs="Times New Roman"/>
          <w:sz w:val="24"/>
          <w:szCs w:val="24"/>
        </w:rPr>
        <w:t>.</w:t>
      </w:r>
      <w:r w:rsidRPr="009F5DAA">
        <w:rPr>
          <w:rFonts w:ascii="Times New Roman" w:hAnsi="Times New Roman" w:cs="Times New Roman"/>
          <w:sz w:val="24"/>
          <w:szCs w:val="24"/>
        </w:rPr>
        <w:t xml:space="preserve"> </w:t>
      </w:r>
    </w:p>
    <w:p w:rsidR="00AB5FF3" w:rsidRPr="009F5DAA" w:rsidRDefault="00AB5FF3" w:rsidP="00AB5FF3">
      <w:pPr>
        <w:pStyle w:val="NoSpacing"/>
        <w:numPr>
          <w:ilvl w:val="0"/>
          <w:numId w:val="7"/>
        </w:numPr>
        <w:rPr>
          <w:rFonts w:ascii="Times New Roman" w:hAnsi="Times New Roman" w:cs="Times New Roman"/>
          <w:sz w:val="24"/>
          <w:szCs w:val="24"/>
        </w:rPr>
      </w:pPr>
      <w:r w:rsidRPr="009F5DAA">
        <w:rPr>
          <w:rFonts w:ascii="Times New Roman" w:hAnsi="Times New Roman" w:cs="Times New Roman"/>
          <w:sz w:val="24"/>
          <w:szCs w:val="24"/>
        </w:rPr>
        <w:t xml:space="preserve">To keep parents informed through the regular Parent / Teacher Meetings and School Reports and by meeting parents from time to time as required.   </w:t>
      </w:r>
    </w:p>
    <w:p w:rsidR="00AB5FF3" w:rsidRPr="009F5DAA" w:rsidRDefault="00AB5FF3" w:rsidP="00AB5FF3">
      <w:pPr>
        <w:pStyle w:val="NoSpacing"/>
        <w:numPr>
          <w:ilvl w:val="0"/>
          <w:numId w:val="7"/>
        </w:numPr>
        <w:rPr>
          <w:rFonts w:ascii="Times New Roman" w:hAnsi="Times New Roman" w:cs="Times New Roman"/>
          <w:sz w:val="24"/>
          <w:szCs w:val="24"/>
        </w:rPr>
      </w:pPr>
      <w:r w:rsidRPr="009F5DAA">
        <w:rPr>
          <w:rFonts w:ascii="Times New Roman" w:hAnsi="Times New Roman" w:cs="Times New Roman"/>
          <w:sz w:val="24"/>
          <w:szCs w:val="24"/>
        </w:rPr>
        <w:t xml:space="preserve">To appraise this policy with regard to its suitability and the effectiveness </w:t>
      </w:r>
      <w:r w:rsidR="00C11CCA" w:rsidRPr="009F5DAA">
        <w:rPr>
          <w:rFonts w:ascii="Times New Roman" w:hAnsi="Times New Roman" w:cs="Times New Roman"/>
          <w:sz w:val="24"/>
          <w:szCs w:val="24"/>
        </w:rPr>
        <w:t>of its</w:t>
      </w:r>
      <w:r w:rsidRPr="009F5DAA">
        <w:rPr>
          <w:rFonts w:ascii="Times New Roman" w:hAnsi="Times New Roman" w:cs="Times New Roman"/>
          <w:sz w:val="24"/>
          <w:szCs w:val="24"/>
        </w:rPr>
        <w:t xml:space="preserve"> implementation and to make recommendations for improvement where appropriate</w:t>
      </w:r>
      <w:r w:rsidR="009F5DAA">
        <w:rPr>
          <w:rFonts w:ascii="Times New Roman" w:hAnsi="Times New Roman" w:cs="Times New Roman"/>
          <w:sz w:val="24"/>
          <w:szCs w:val="24"/>
        </w:rPr>
        <w:t>.</w:t>
      </w:r>
      <w:r w:rsidRPr="009F5DAA">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Role of Students </w:t>
      </w:r>
    </w:p>
    <w:p w:rsidR="00AB5FF3" w:rsidRPr="00AB5FF3" w:rsidRDefault="00AB5FF3" w:rsidP="002D31A4">
      <w:pPr>
        <w:pStyle w:val="NoSpacing"/>
        <w:numPr>
          <w:ilvl w:val="0"/>
          <w:numId w:val="8"/>
        </w:numPr>
        <w:rPr>
          <w:rFonts w:ascii="Times New Roman" w:hAnsi="Times New Roman" w:cs="Times New Roman"/>
          <w:sz w:val="24"/>
          <w:szCs w:val="24"/>
        </w:rPr>
      </w:pPr>
      <w:r w:rsidRPr="00AB5FF3">
        <w:rPr>
          <w:rFonts w:ascii="Times New Roman" w:hAnsi="Times New Roman" w:cs="Times New Roman"/>
          <w:sz w:val="24"/>
          <w:szCs w:val="24"/>
        </w:rPr>
        <w:t>To co-operate fully with the school in the implementations of the policy</w:t>
      </w:r>
      <w:r w:rsidR="002D31A4">
        <w:rPr>
          <w:rFonts w:ascii="Times New Roman" w:hAnsi="Times New Roman" w:cs="Times New Roman"/>
          <w:sz w:val="24"/>
          <w:szCs w:val="24"/>
        </w:rPr>
        <w:t>.</w:t>
      </w:r>
      <w:r w:rsidRPr="00AB5FF3">
        <w:rPr>
          <w:rFonts w:ascii="Times New Roman" w:hAnsi="Times New Roman" w:cs="Times New Roman"/>
          <w:sz w:val="24"/>
          <w:szCs w:val="24"/>
        </w:rPr>
        <w:t xml:space="preserve"> </w:t>
      </w:r>
    </w:p>
    <w:p w:rsidR="00AB5FF3" w:rsidRPr="00AB5FF3" w:rsidRDefault="00AB5FF3" w:rsidP="002D31A4">
      <w:pPr>
        <w:pStyle w:val="NoSpacing"/>
        <w:numPr>
          <w:ilvl w:val="0"/>
          <w:numId w:val="8"/>
        </w:numPr>
        <w:rPr>
          <w:rFonts w:ascii="Times New Roman" w:hAnsi="Times New Roman" w:cs="Times New Roman"/>
          <w:sz w:val="24"/>
          <w:szCs w:val="24"/>
        </w:rPr>
      </w:pPr>
      <w:r w:rsidRPr="00AB5FF3">
        <w:rPr>
          <w:rFonts w:ascii="Times New Roman" w:hAnsi="Times New Roman" w:cs="Times New Roman"/>
          <w:sz w:val="24"/>
          <w:szCs w:val="24"/>
        </w:rPr>
        <w:t>To offer suggestions for improving the service to students with special needs</w:t>
      </w:r>
      <w:r w:rsidR="002D31A4">
        <w:rPr>
          <w:rFonts w:ascii="Times New Roman" w:hAnsi="Times New Roman" w:cs="Times New Roman"/>
          <w:sz w:val="24"/>
          <w:szCs w:val="24"/>
        </w:rPr>
        <w:t>.</w:t>
      </w:r>
      <w:r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Role of Parents </w:t>
      </w:r>
    </w:p>
    <w:p w:rsidR="00AB5FF3" w:rsidRPr="002D31A4" w:rsidRDefault="00AB5FF3" w:rsidP="00AB5FF3">
      <w:pPr>
        <w:pStyle w:val="NoSpacing"/>
        <w:numPr>
          <w:ilvl w:val="0"/>
          <w:numId w:val="9"/>
        </w:numPr>
        <w:rPr>
          <w:rFonts w:ascii="Times New Roman" w:hAnsi="Times New Roman" w:cs="Times New Roman"/>
          <w:sz w:val="24"/>
          <w:szCs w:val="24"/>
        </w:rPr>
      </w:pPr>
      <w:r w:rsidRPr="002D31A4">
        <w:rPr>
          <w:rFonts w:ascii="Times New Roman" w:hAnsi="Times New Roman" w:cs="Times New Roman"/>
          <w:sz w:val="24"/>
          <w:szCs w:val="24"/>
        </w:rPr>
        <w:t>To support the policy and to co-operate fully with the school in its implementation</w:t>
      </w:r>
      <w:r w:rsidR="002D31A4">
        <w:rPr>
          <w:rFonts w:ascii="Times New Roman" w:hAnsi="Times New Roman" w:cs="Times New Roman"/>
          <w:sz w:val="24"/>
          <w:szCs w:val="24"/>
        </w:rPr>
        <w:t>.</w:t>
      </w:r>
      <w:r w:rsidRPr="002D31A4">
        <w:rPr>
          <w:rFonts w:ascii="Times New Roman" w:hAnsi="Times New Roman" w:cs="Times New Roman"/>
          <w:sz w:val="24"/>
          <w:szCs w:val="24"/>
        </w:rPr>
        <w:t xml:space="preserve"> </w:t>
      </w:r>
    </w:p>
    <w:p w:rsidR="00AB5FF3" w:rsidRPr="002D31A4" w:rsidRDefault="00AB5FF3" w:rsidP="00AB5FF3">
      <w:pPr>
        <w:pStyle w:val="NoSpacing"/>
        <w:numPr>
          <w:ilvl w:val="0"/>
          <w:numId w:val="9"/>
        </w:numPr>
        <w:rPr>
          <w:rFonts w:ascii="Times New Roman" w:hAnsi="Times New Roman" w:cs="Times New Roman"/>
          <w:sz w:val="24"/>
          <w:szCs w:val="24"/>
        </w:rPr>
      </w:pPr>
      <w:r w:rsidRPr="002D31A4">
        <w:rPr>
          <w:rFonts w:ascii="Times New Roman" w:hAnsi="Times New Roman" w:cs="Times New Roman"/>
          <w:sz w:val="24"/>
          <w:szCs w:val="24"/>
        </w:rPr>
        <w:t>To bring to the attention of the school authorities any concern they may have in relation to the school’s provision for the e</w:t>
      </w:r>
      <w:r w:rsidR="002D31A4">
        <w:rPr>
          <w:rFonts w:ascii="Times New Roman" w:hAnsi="Times New Roman" w:cs="Times New Roman"/>
          <w:sz w:val="24"/>
          <w:szCs w:val="24"/>
        </w:rPr>
        <w:t>ducational needs of their child.</w:t>
      </w:r>
    </w:p>
    <w:p w:rsidR="00AB5FF3" w:rsidRPr="00AB5FF3" w:rsidRDefault="00AB5FF3" w:rsidP="002D31A4">
      <w:pPr>
        <w:pStyle w:val="NoSpacing"/>
        <w:numPr>
          <w:ilvl w:val="0"/>
          <w:numId w:val="9"/>
        </w:numPr>
        <w:rPr>
          <w:rFonts w:ascii="Times New Roman" w:hAnsi="Times New Roman" w:cs="Times New Roman"/>
          <w:sz w:val="24"/>
          <w:szCs w:val="24"/>
        </w:rPr>
      </w:pPr>
      <w:r w:rsidRPr="00AB5FF3">
        <w:rPr>
          <w:rFonts w:ascii="Times New Roman" w:hAnsi="Times New Roman" w:cs="Times New Roman"/>
          <w:sz w:val="24"/>
          <w:szCs w:val="24"/>
        </w:rPr>
        <w:t>To appraise this policy with regard to its suitability and the effectiveness of its</w:t>
      </w:r>
      <w:r w:rsidR="002D31A4">
        <w:rPr>
          <w:rFonts w:ascii="Times New Roman" w:hAnsi="Times New Roman" w:cs="Times New Roman"/>
          <w:sz w:val="24"/>
          <w:szCs w:val="24"/>
        </w:rPr>
        <w:t xml:space="preserve"> </w:t>
      </w:r>
    </w:p>
    <w:p w:rsidR="00AB5FF3" w:rsidRPr="00AB5FF3" w:rsidRDefault="00AB5FF3" w:rsidP="002D31A4">
      <w:pPr>
        <w:pStyle w:val="NoSpacing"/>
        <w:ind w:firstLine="720"/>
        <w:rPr>
          <w:rFonts w:ascii="Times New Roman" w:hAnsi="Times New Roman" w:cs="Times New Roman"/>
          <w:sz w:val="24"/>
          <w:szCs w:val="24"/>
        </w:rPr>
      </w:pPr>
      <w:r w:rsidRPr="00AB5FF3">
        <w:rPr>
          <w:rFonts w:ascii="Times New Roman" w:hAnsi="Times New Roman" w:cs="Times New Roman"/>
          <w:sz w:val="24"/>
          <w:szCs w:val="24"/>
        </w:rPr>
        <w:t>impl</w:t>
      </w:r>
      <w:r w:rsidR="002D31A4">
        <w:rPr>
          <w:rFonts w:ascii="Times New Roman" w:hAnsi="Times New Roman" w:cs="Times New Roman"/>
          <w:sz w:val="24"/>
          <w:szCs w:val="24"/>
        </w:rPr>
        <w:t>eme</w:t>
      </w:r>
      <w:r w:rsidRPr="00AB5FF3">
        <w:rPr>
          <w:rFonts w:ascii="Times New Roman" w:hAnsi="Times New Roman" w:cs="Times New Roman"/>
          <w:sz w:val="24"/>
          <w:szCs w:val="24"/>
        </w:rPr>
        <w:t>ntation and to make recommendations for improvement where appropriate</w:t>
      </w:r>
      <w:r w:rsidR="002D31A4">
        <w:rPr>
          <w:rFonts w:ascii="Times New Roman" w:hAnsi="Times New Roman" w:cs="Times New Roman"/>
          <w:sz w:val="24"/>
          <w:szCs w:val="24"/>
        </w:rPr>
        <w:t>.</w:t>
      </w:r>
      <w:r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B1172A" w:rsidRDefault="00AB5FF3" w:rsidP="00F242A4">
      <w:pPr>
        <w:pStyle w:val="NoSpacing"/>
        <w:numPr>
          <w:ilvl w:val="0"/>
          <w:numId w:val="17"/>
        </w:numPr>
        <w:rPr>
          <w:rFonts w:ascii="Times New Roman" w:hAnsi="Times New Roman" w:cs="Times New Roman"/>
          <w:b/>
          <w:sz w:val="24"/>
          <w:szCs w:val="24"/>
        </w:rPr>
      </w:pPr>
      <w:r w:rsidRPr="00B1172A">
        <w:rPr>
          <w:rFonts w:ascii="Times New Roman" w:hAnsi="Times New Roman" w:cs="Times New Roman"/>
          <w:b/>
          <w:sz w:val="24"/>
          <w:szCs w:val="24"/>
        </w:rPr>
        <w:t xml:space="preserve">Policy Considerations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AB5FF3" w:rsidRDefault="00173609" w:rsidP="00AB5FF3">
      <w:pPr>
        <w:pStyle w:val="NoSpacing"/>
        <w:rPr>
          <w:rFonts w:ascii="Times New Roman" w:hAnsi="Times New Roman" w:cs="Times New Roman"/>
          <w:sz w:val="24"/>
          <w:szCs w:val="24"/>
        </w:rPr>
      </w:pPr>
      <w:r>
        <w:rPr>
          <w:rFonts w:ascii="Times New Roman" w:hAnsi="Times New Roman" w:cs="Times New Roman"/>
          <w:sz w:val="24"/>
          <w:szCs w:val="24"/>
        </w:rPr>
        <w:t xml:space="preserve">All students are welcome to enrol at </w:t>
      </w:r>
      <w:r w:rsidR="00FA52E9">
        <w:rPr>
          <w:rFonts w:ascii="Times New Roman" w:hAnsi="Times New Roman" w:cs="Times New Roman"/>
          <w:sz w:val="24"/>
          <w:szCs w:val="24"/>
        </w:rPr>
        <w:t>St. Fiacc’s NS</w:t>
      </w:r>
      <w:r>
        <w:rPr>
          <w:rFonts w:ascii="Times New Roman" w:hAnsi="Times New Roman" w:cs="Times New Roman"/>
          <w:sz w:val="24"/>
          <w:szCs w:val="24"/>
        </w:rPr>
        <w:t xml:space="preserve"> irrespective of learning need.</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The school will maintain a list of refused applicants for each class, their place on that list having been determined under the criteria outlined</w:t>
      </w:r>
      <w:r w:rsidR="00216BCB">
        <w:rPr>
          <w:rFonts w:ascii="Times New Roman" w:hAnsi="Times New Roman" w:cs="Times New Roman"/>
          <w:sz w:val="24"/>
          <w:szCs w:val="24"/>
        </w:rPr>
        <w:t xml:space="preserve"> on page 6.</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The Board of Management respects parental choice in relation to enrolment, provided the enrolment criteria are fulfilled.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AB5FF3" w:rsidRDefault="00AB5FF3" w:rsidP="00B1172A">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The Board of Management of </w:t>
      </w:r>
      <w:r w:rsidR="00FA52E9">
        <w:rPr>
          <w:rFonts w:ascii="Times New Roman" w:hAnsi="Times New Roman" w:cs="Times New Roman"/>
          <w:sz w:val="24"/>
          <w:szCs w:val="24"/>
        </w:rPr>
        <w:t>St. Fiacc’s NS</w:t>
      </w:r>
      <w:r w:rsidRPr="00AB5FF3">
        <w:rPr>
          <w:rFonts w:ascii="Times New Roman" w:hAnsi="Times New Roman" w:cs="Times New Roman"/>
          <w:sz w:val="24"/>
          <w:szCs w:val="24"/>
        </w:rPr>
        <w:t xml:space="preserve">, in its Policy of Admissions/Enrolment, respects the rights of the existing school community and the children already enrolled. Consequently, the Board of Management reserves the right to determine the maximum number of children in each class, bearing in mind: </w:t>
      </w:r>
    </w:p>
    <w:p w:rsidR="00AB5FF3" w:rsidRPr="00AB5FF3" w:rsidRDefault="00AB5FF3" w:rsidP="00B1172A">
      <w:pPr>
        <w:pStyle w:val="NoSpacing"/>
        <w:numPr>
          <w:ilvl w:val="0"/>
          <w:numId w:val="10"/>
        </w:numPr>
        <w:rPr>
          <w:rFonts w:ascii="Times New Roman" w:hAnsi="Times New Roman" w:cs="Times New Roman"/>
          <w:sz w:val="24"/>
          <w:szCs w:val="24"/>
        </w:rPr>
      </w:pPr>
      <w:r w:rsidRPr="00AB5FF3">
        <w:rPr>
          <w:rFonts w:ascii="Times New Roman" w:hAnsi="Times New Roman" w:cs="Times New Roman"/>
          <w:sz w:val="24"/>
          <w:szCs w:val="24"/>
        </w:rPr>
        <w:t>Health &amp; Safety Concerns regarding Staff and Children</w:t>
      </w:r>
      <w:r w:rsidR="00B1172A">
        <w:rPr>
          <w:rFonts w:ascii="Times New Roman" w:hAnsi="Times New Roman" w:cs="Times New Roman"/>
          <w:sz w:val="24"/>
          <w:szCs w:val="24"/>
        </w:rPr>
        <w:t>.</w:t>
      </w:r>
      <w:r w:rsidRPr="00AB5FF3">
        <w:rPr>
          <w:rFonts w:ascii="Times New Roman" w:hAnsi="Times New Roman" w:cs="Times New Roman"/>
          <w:sz w:val="24"/>
          <w:szCs w:val="24"/>
        </w:rPr>
        <w:t xml:space="preserve"> </w:t>
      </w:r>
    </w:p>
    <w:p w:rsidR="00AB5FF3" w:rsidRPr="00B1172A" w:rsidRDefault="00AB5FF3" w:rsidP="00B1172A">
      <w:pPr>
        <w:pStyle w:val="NoSpacing"/>
        <w:numPr>
          <w:ilvl w:val="0"/>
          <w:numId w:val="10"/>
        </w:numPr>
        <w:rPr>
          <w:rFonts w:ascii="Times New Roman" w:hAnsi="Times New Roman" w:cs="Times New Roman"/>
          <w:sz w:val="24"/>
          <w:szCs w:val="24"/>
        </w:rPr>
      </w:pPr>
      <w:r w:rsidRPr="00AB5FF3">
        <w:rPr>
          <w:rFonts w:ascii="Times New Roman" w:hAnsi="Times New Roman" w:cs="Times New Roman"/>
          <w:sz w:val="24"/>
          <w:szCs w:val="24"/>
        </w:rPr>
        <w:t>Available classroom space</w:t>
      </w:r>
      <w:r w:rsidR="00B1172A">
        <w:rPr>
          <w:rFonts w:ascii="Times New Roman" w:hAnsi="Times New Roman" w:cs="Times New Roman"/>
          <w:sz w:val="24"/>
          <w:szCs w:val="24"/>
        </w:rPr>
        <w:t>.</w:t>
      </w:r>
      <w:r w:rsidRPr="00AB5FF3">
        <w:rPr>
          <w:rFonts w:ascii="Times New Roman" w:hAnsi="Times New Roman" w:cs="Times New Roman"/>
          <w:sz w:val="24"/>
          <w:szCs w:val="24"/>
        </w:rPr>
        <w:t xml:space="preserve"> </w:t>
      </w:r>
    </w:p>
    <w:p w:rsidR="00AB5FF3" w:rsidRPr="00AB5FF3" w:rsidRDefault="00AB5FF3" w:rsidP="00B1172A">
      <w:pPr>
        <w:pStyle w:val="NoSpacing"/>
        <w:numPr>
          <w:ilvl w:val="0"/>
          <w:numId w:val="10"/>
        </w:numPr>
        <w:rPr>
          <w:rFonts w:ascii="Times New Roman" w:hAnsi="Times New Roman" w:cs="Times New Roman"/>
          <w:sz w:val="24"/>
          <w:szCs w:val="24"/>
        </w:rPr>
      </w:pPr>
      <w:r w:rsidRPr="00AB5FF3">
        <w:rPr>
          <w:rFonts w:ascii="Times New Roman" w:hAnsi="Times New Roman" w:cs="Times New Roman"/>
          <w:sz w:val="24"/>
          <w:szCs w:val="24"/>
        </w:rPr>
        <w:t>Department of Education &amp; Science class size directives</w:t>
      </w:r>
      <w:r w:rsidR="00B1172A">
        <w:rPr>
          <w:rFonts w:ascii="Times New Roman" w:hAnsi="Times New Roman" w:cs="Times New Roman"/>
          <w:sz w:val="24"/>
          <w:szCs w:val="24"/>
        </w:rPr>
        <w:t>.</w:t>
      </w:r>
      <w:r w:rsidRPr="00AB5FF3">
        <w:rPr>
          <w:rFonts w:ascii="Times New Roman" w:hAnsi="Times New Roman" w:cs="Times New Roman"/>
          <w:sz w:val="24"/>
          <w:szCs w:val="24"/>
        </w:rPr>
        <w:t xml:space="preserve"> </w:t>
      </w:r>
    </w:p>
    <w:p w:rsidR="00AB5FF3" w:rsidRPr="00AB5FF3" w:rsidRDefault="00AB5FF3" w:rsidP="00B1172A">
      <w:pPr>
        <w:pStyle w:val="NoSpacing"/>
        <w:numPr>
          <w:ilvl w:val="0"/>
          <w:numId w:val="10"/>
        </w:numPr>
        <w:rPr>
          <w:rFonts w:ascii="Times New Roman" w:hAnsi="Times New Roman" w:cs="Times New Roman"/>
          <w:sz w:val="24"/>
          <w:szCs w:val="24"/>
        </w:rPr>
      </w:pPr>
      <w:r w:rsidRPr="00AB5FF3">
        <w:rPr>
          <w:rFonts w:ascii="Times New Roman" w:hAnsi="Times New Roman" w:cs="Times New Roman"/>
          <w:sz w:val="24"/>
          <w:szCs w:val="24"/>
        </w:rPr>
        <w:lastRenderedPageBreak/>
        <w:t xml:space="preserve">Appropriate Supports and Resources are available </w:t>
      </w:r>
    </w:p>
    <w:p w:rsidR="00AB5FF3" w:rsidRPr="00AB5FF3" w:rsidRDefault="00AB5FF3" w:rsidP="00B1172A">
      <w:pPr>
        <w:pStyle w:val="NoSpacing"/>
        <w:numPr>
          <w:ilvl w:val="0"/>
          <w:numId w:val="10"/>
        </w:numPr>
        <w:rPr>
          <w:rFonts w:ascii="Times New Roman" w:hAnsi="Times New Roman" w:cs="Times New Roman"/>
          <w:sz w:val="24"/>
          <w:szCs w:val="24"/>
        </w:rPr>
      </w:pPr>
      <w:r w:rsidRPr="00AB5FF3">
        <w:rPr>
          <w:rFonts w:ascii="Times New Roman" w:hAnsi="Times New Roman" w:cs="Times New Roman"/>
          <w:sz w:val="24"/>
          <w:szCs w:val="24"/>
        </w:rPr>
        <w:t xml:space="preserve">Time of school year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B1172A" w:rsidRDefault="00AB5FF3" w:rsidP="00F242A4">
      <w:pPr>
        <w:pStyle w:val="NoSpacing"/>
        <w:numPr>
          <w:ilvl w:val="0"/>
          <w:numId w:val="17"/>
        </w:numPr>
        <w:rPr>
          <w:rFonts w:ascii="Times New Roman" w:hAnsi="Times New Roman" w:cs="Times New Roman"/>
          <w:b/>
          <w:sz w:val="24"/>
          <w:szCs w:val="24"/>
        </w:rPr>
      </w:pPr>
      <w:r w:rsidRPr="00B1172A">
        <w:rPr>
          <w:rFonts w:ascii="Times New Roman" w:hAnsi="Times New Roman" w:cs="Times New Roman"/>
          <w:b/>
          <w:sz w:val="24"/>
          <w:szCs w:val="24"/>
        </w:rPr>
        <w:t xml:space="preserve">Procedures – Application, Enrolment Criteria &amp; Decision / Appeals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6B075A" w:rsidRPr="006B075A" w:rsidRDefault="006B075A" w:rsidP="006B075A">
      <w:pPr>
        <w:pStyle w:val="NoSpacing"/>
        <w:numPr>
          <w:ilvl w:val="0"/>
          <w:numId w:val="23"/>
        </w:numPr>
        <w:rPr>
          <w:rFonts w:ascii="Times New Roman" w:hAnsi="Times New Roman" w:cs="Times New Roman"/>
          <w:sz w:val="24"/>
          <w:szCs w:val="24"/>
        </w:rPr>
      </w:pPr>
      <w:r w:rsidRPr="006B075A">
        <w:rPr>
          <w:rFonts w:ascii="Times New Roman" w:hAnsi="Times New Roman" w:cs="Times New Roman"/>
          <w:sz w:val="24"/>
          <w:szCs w:val="24"/>
        </w:rPr>
        <w:t>Failure to fully complete forms may result in refusal to admit a student.</w:t>
      </w:r>
    </w:p>
    <w:p w:rsidR="006B075A" w:rsidRPr="006B075A" w:rsidRDefault="006B075A" w:rsidP="006B075A">
      <w:pPr>
        <w:pStyle w:val="NoSpacing"/>
        <w:numPr>
          <w:ilvl w:val="0"/>
          <w:numId w:val="23"/>
        </w:numPr>
        <w:rPr>
          <w:rFonts w:ascii="Times New Roman" w:hAnsi="Times New Roman" w:cs="Times New Roman"/>
          <w:sz w:val="24"/>
          <w:szCs w:val="24"/>
        </w:rPr>
      </w:pPr>
      <w:r w:rsidRPr="006B075A">
        <w:rPr>
          <w:rFonts w:ascii="Times New Roman" w:hAnsi="Times New Roman" w:cs="Times New Roman"/>
          <w:sz w:val="24"/>
          <w:szCs w:val="24"/>
        </w:rPr>
        <w:t>Further relevant information may be sought at a later stage</w:t>
      </w:r>
    </w:p>
    <w:p w:rsidR="006B075A" w:rsidRPr="006B075A" w:rsidRDefault="006B075A" w:rsidP="006B075A">
      <w:pPr>
        <w:pStyle w:val="NoSpacing"/>
        <w:numPr>
          <w:ilvl w:val="0"/>
          <w:numId w:val="23"/>
        </w:numPr>
        <w:rPr>
          <w:rFonts w:ascii="Times New Roman" w:hAnsi="Times New Roman" w:cs="Times New Roman"/>
          <w:sz w:val="24"/>
          <w:szCs w:val="24"/>
        </w:rPr>
      </w:pPr>
      <w:r w:rsidRPr="006B075A">
        <w:rPr>
          <w:rFonts w:ascii="Times New Roman" w:hAnsi="Times New Roman" w:cs="Times New Roman"/>
          <w:sz w:val="24"/>
          <w:szCs w:val="24"/>
        </w:rPr>
        <w:t>In applying the criteria for enrolment, the school will take into account Gender Balance Male / Female and limitations in the size of classes</w:t>
      </w:r>
    </w:p>
    <w:p w:rsidR="006B075A" w:rsidRPr="006B075A" w:rsidRDefault="006B075A" w:rsidP="006B075A">
      <w:pPr>
        <w:pStyle w:val="NoSpacing"/>
        <w:numPr>
          <w:ilvl w:val="0"/>
          <w:numId w:val="23"/>
        </w:numPr>
        <w:rPr>
          <w:rFonts w:ascii="Times New Roman" w:hAnsi="Times New Roman" w:cs="Times New Roman"/>
          <w:sz w:val="24"/>
          <w:szCs w:val="24"/>
        </w:rPr>
      </w:pPr>
      <w:r w:rsidRPr="006B075A">
        <w:rPr>
          <w:rFonts w:ascii="Times New Roman" w:hAnsi="Times New Roman" w:cs="Times New Roman"/>
          <w:sz w:val="24"/>
          <w:szCs w:val="24"/>
        </w:rPr>
        <w:t>Failure to fully complete the application form, failure to supply any relevant information requested by the school or failure to make reasonable arrangements to meet with the school authorities to discuss the application may result in a child being refused admission to the school.</w:t>
      </w:r>
    </w:p>
    <w:p w:rsidR="006B075A" w:rsidRPr="006B075A" w:rsidRDefault="006B075A" w:rsidP="006B075A">
      <w:pPr>
        <w:pStyle w:val="NoSpacing"/>
        <w:rPr>
          <w:rFonts w:ascii="Times New Roman" w:hAnsi="Times New Roman" w:cs="Times New Roman"/>
          <w:sz w:val="24"/>
          <w:szCs w:val="24"/>
        </w:rPr>
      </w:pPr>
    </w:p>
    <w:p w:rsidR="006B075A" w:rsidRPr="006B075A" w:rsidRDefault="006B075A" w:rsidP="006B075A">
      <w:pPr>
        <w:pStyle w:val="NoSpacing"/>
        <w:rPr>
          <w:rFonts w:ascii="Times New Roman" w:hAnsi="Times New Roman" w:cs="Times New Roman"/>
          <w:sz w:val="24"/>
          <w:szCs w:val="24"/>
        </w:rPr>
      </w:pPr>
      <w:r w:rsidRPr="006B075A">
        <w:rPr>
          <w:rFonts w:ascii="Times New Roman" w:hAnsi="Times New Roman" w:cs="Times New Roman"/>
          <w:sz w:val="24"/>
          <w:szCs w:val="24"/>
        </w:rPr>
        <w:t>St Fiacc’s NS reserves the right to refuse admission in the following circumstances:</w:t>
      </w:r>
    </w:p>
    <w:p w:rsidR="006B075A" w:rsidRDefault="006B075A" w:rsidP="006B075A">
      <w:pPr>
        <w:pStyle w:val="NoSpacing"/>
        <w:numPr>
          <w:ilvl w:val="0"/>
          <w:numId w:val="22"/>
        </w:numPr>
        <w:rPr>
          <w:rFonts w:ascii="Times New Roman" w:hAnsi="Times New Roman" w:cs="Times New Roman"/>
          <w:sz w:val="24"/>
          <w:szCs w:val="24"/>
        </w:rPr>
      </w:pPr>
      <w:r w:rsidRPr="006B075A">
        <w:rPr>
          <w:rFonts w:ascii="Times New Roman" w:hAnsi="Times New Roman" w:cs="Times New Roman"/>
          <w:sz w:val="24"/>
          <w:szCs w:val="24"/>
        </w:rPr>
        <w:t xml:space="preserve">The student has special needs such that, even with additional resources available from the DES, the school cannot meet such needs and/or provide the student with an appropriate education </w:t>
      </w:r>
    </w:p>
    <w:p w:rsidR="00F242A4" w:rsidRDefault="006B075A" w:rsidP="006B075A">
      <w:pPr>
        <w:pStyle w:val="NoSpacing"/>
        <w:numPr>
          <w:ilvl w:val="0"/>
          <w:numId w:val="22"/>
        </w:numPr>
        <w:rPr>
          <w:rFonts w:ascii="Times New Roman" w:hAnsi="Times New Roman" w:cs="Times New Roman"/>
          <w:sz w:val="24"/>
          <w:szCs w:val="24"/>
        </w:rPr>
      </w:pPr>
      <w:r w:rsidRPr="006B075A">
        <w:rPr>
          <w:rFonts w:ascii="Times New Roman" w:hAnsi="Times New Roman" w:cs="Times New Roman"/>
          <w:sz w:val="24"/>
          <w:szCs w:val="24"/>
        </w:rPr>
        <w:t>Student poses unacceptable risk to other students/staff/school property</w:t>
      </w:r>
      <w:r>
        <w:rPr>
          <w:rFonts w:ascii="Times New Roman" w:hAnsi="Times New Roman" w:cs="Times New Roman"/>
          <w:sz w:val="24"/>
          <w:szCs w:val="24"/>
        </w:rPr>
        <w:t>.</w:t>
      </w:r>
    </w:p>
    <w:p w:rsidR="00D05B90" w:rsidRDefault="00D05B90" w:rsidP="006B075A">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The class size exceeds 27 pupils. (As per Primary Staffing Schedule 2017- 2018 i.e. 1 classroom teacher for every 27 pupils)</w:t>
      </w:r>
    </w:p>
    <w:p w:rsidR="006B075A" w:rsidRPr="006B075A" w:rsidRDefault="006B075A" w:rsidP="006B075A">
      <w:pPr>
        <w:pStyle w:val="NoSpacing"/>
        <w:rPr>
          <w:rFonts w:ascii="Times New Roman" w:hAnsi="Times New Roman" w:cs="Times New Roman"/>
          <w:sz w:val="24"/>
          <w:szCs w:val="24"/>
        </w:rPr>
      </w:pPr>
    </w:p>
    <w:p w:rsidR="00F242A4" w:rsidRPr="00F242A4" w:rsidRDefault="00F242A4" w:rsidP="00F242A4">
      <w:pPr>
        <w:pStyle w:val="NoSpacing"/>
        <w:numPr>
          <w:ilvl w:val="0"/>
          <w:numId w:val="18"/>
        </w:numPr>
        <w:rPr>
          <w:rFonts w:ascii="Times New Roman" w:hAnsi="Times New Roman" w:cs="Times New Roman"/>
          <w:b/>
          <w:sz w:val="24"/>
          <w:szCs w:val="24"/>
        </w:rPr>
      </w:pPr>
      <w:r w:rsidRPr="00F242A4">
        <w:rPr>
          <w:rFonts w:ascii="Times New Roman" w:hAnsi="Times New Roman" w:cs="Times New Roman"/>
          <w:b/>
          <w:sz w:val="24"/>
          <w:szCs w:val="24"/>
        </w:rPr>
        <w:t xml:space="preserve">Junior Infant Enrolment Procedure </w:t>
      </w:r>
    </w:p>
    <w:p w:rsidR="00F242A4" w:rsidRPr="00AB5FF3" w:rsidRDefault="00F242A4" w:rsidP="00F242A4">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F242A4" w:rsidRPr="000F5C82" w:rsidRDefault="00F242A4" w:rsidP="00F242A4">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The registration process is initiated on receipt by the school of a completed </w:t>
      </w:r>
      <w:r w:rsidR="006B075A">
        <w:rPr>
          <w:rFonts w:ascii="Times New Roman" w:hAnsi="Times New Roman" w:cs="Times New Roman"/>
          <w:sz w:val="24"/>
          <w:szCs w:val="24"/>
        </w:rPr>
        <w:t>Application Form</w:t>
      </w:r>
      <w:r w:rsidRPr="00AB5FF3">
        <w:rPr>
          <w:rFonts w:ascii="Times New Roman" w:hAnsi="Times New Roman" w:cs="Times New Roman"/>
          <w:sz w:val="24"/>
          <w:szCs w:val="24"/>
        </w:rPr>
        <w:t>. This form must be signed and dated by one or both parents or guardians</w:t>
      </w:r>
      <w:r w:rsidR="000F5C82">
        <w:rPr>
          <w:rFonts w:ascii="Times New Roman" w:hAnsi="Times New Roman" w:cs="Times New Roman"/>
          <w:sz w:val="24"/>
          <w:szCs w:val="24"/>
        </w:rPr>
        <w:t xml:space="preserve"> and returned by January 31</w:t>
      </w:r>
      <w:r w:rsidR="000F5C82" w:rsidRPr="000F5C82">
        <w:rPr>
          <w:rFonts w:ascii="Times New Roman" w:hAnsi="Times New Roman" w:cs="Times New Roman"/>
          <w:sz w:val="24"/>
          <w:szCs w:val="24"/>
          <w:vertAlign w:val="superscript"/>
        </w:rPr>
        <w:t>st</w:t>
      </w:r>
      <w:r w:rsidR="000F5C82">
        <w:rPr>
          <w:rFonts w:ascii="Times New Roman" w:hAnsi="Times New Roman" w:cs="Times New Roman"/>
          <w:sz w:val="24"/>
          <w:szCs w:val="24"/>
        </w:rPr>
        <w:t xml:space="preserve">. </w:t>
      </w:r>
      <w:r w:rsidRPr="00AB5FF3">
        <w:rPr>
          <w:rFonts w:ascii="Times New Roman" w:hAnsi="Times New Roman" w:cs="Times New Roman"/>
          <w:sz w:val="24"/>
          <w:szCs w:val="24"/>
        </w:rPr>
        <w:t>The form will be date</w:t>
      </w:r>
      <w:r w:rsidR="000F5C82">
        <w:rPr>
          <w:rFonts w:ascii="Times New Roman" w:hAnsi="Times New Roman" w:cs="Times New Roman"/>
          <w:sz w:val="24"/>
          <w:szCs w:val="24"/>
        </w:rPr>
        <w:t>d</w:t>
      </w:r>
      <w:r w:rsidRPr="00AB5FF3">
        <w:rPr>
          <w:rFonts w:ascii="Times New Roman" w:hAnsi="Times New Roman" w:cs="Times New Roman"/>
          <w:sz w:val="24"/>
          <w:szCs w:val="24"/>
        </w:rPr>
        <w:t xml:space="preserve"> on receipt by the school, and is attached as appendix 1 to this policy. Telephone calls or personal school visits concerning enrolment will be facilitated, but are not in themselves enrolment applications. </w:t>
      </w:r>
      <w:r w:rsidR="000F5C82">
        <w:rPr>
          <w:rFonts w:ascii="Times New Roman" w:hAnsi="Times New Roman" w:cs="Times New Roman"/>
          <w:sz w:val="24"/>
          <w:szCs w:val="24"/>
        </w:rPr>
        <w:t xml:space="preserve">Parents are then furnished with the </w:t>
      </w:r>
      <w:r w:rsidR="000F5C82">
        <w:rPr>
          <w:rFonts w:ascii="Times New Roman" w:hAnsi="Times New Roman" w:cs="Times New Roman"/>
          <w:i/>
          <w:sz w:val="24"/>
          <w:szCs w:val="24"/>
        </w:rPr>
        <w:t>A</w:t>
      </w:r>
      <w:r w:rsidR="000F5C82" w:rsidRPr="00F242A4">
        <w:rPr>
          <w:rFonts w:ascii="Times New Roman" w:hAnsi="Times New Roman" w:cs="Times New Roman"/>
          <w:i/>
          <w:sz w:val="24"/>
          <w:szCs w:val="24"/>
        </w:rPr>
        <w:t>pplication</w:t>
      </w:r>
      <w:r w:rsidR="000F5C82">
        <w:rPr>
          <w:rFonts w:ascii="Times New Roman" w:hAnsi="Times New Roman" w:cs="Times New Roman"/>
          <w:i/>
          <w:sz w:val="24"/>
          <w:szCs w:val="24"/>
        </w:rPr>
        <w:t xml:space="preserve"> for Enrolment </w:t>
      </w:r>
      <w:r w:rsidR="000F5C82">
        <w:rPr>
          <w:rFonts w:ascii="Times New Roman" w:hAnsi="Times New Roman" w:cs="Times New Roman"/>
          <w:sz w:val="24"/>
          <w:szCs w:val="24"/>
        </w:rPr>
        <w:t>form.</w:t>
      </w:r>
    </w:p>
    <w:p w:rsidR="00F242A4" w:rsidRPr="00AB5FF3" w:rsidRDefault="00F242A4" w:rsidP="00F242A4">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F242A4" w:rsidRPr="00AB5FF3" w:rsidRDefault="00F242A4" w:rsidP="00F242A4">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Date of application, child's date of birth, address and telephone contact number are recorded in the School Record of Applications, and the attached </w:t>
      </w:r>
      <w:r w:rsidRPr="00F242A4">
        <w:rPr>
          <w:rFonts w:ascii="Times New Roman" w:hAnsi="Times New Roman" w:cs="Times New Roman"/>
          <w:i/>
          <w:sz w:val="24"/>
          <w:szCs w:val="24"/>
        </w:rPr>
        <w:t>acknowledgement</w:t>
      </w:r>
      <w:r w:rsidRPr="00AB5FF3">
        <w:rPr>
          <w:rFonts w:ascii="Times New Roman" w:hAnsi="Times New Roman" w:cs="Times New Roman"/>
          <w:sz w:val="24"/>
          <w:szCs w:val="24"/>
        </w:rPr>
        <w:t xml:space="preserve"> together with a copy of this policy is sent to the applicant. The acknowledgement of an application merely confirms that it will be assessed under the criteria outlined, and does not confer any further status on that application. </w:t>
      </w:r>
    </w:p>
    <w:p w:rsidR="00F242A4" w:rsidRPr="00AB5FF3" w:rsidRDefault="00F242A4" w:rsidP="00F242A4">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F242A4" w:rsidRPr="00AB5FF3" w:rsidRDefault="00F242A4" w:rsidP="00F242A4">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Entry in the School Record of Applications means that an application will be considered in </w:t>
      </w:r>
      <w:r w:rsidRPr="00F242A4">
        <w:rPr>
          <w:rFonts w:ascii="Times New Roman" w:hAnsi="Times New Roman" w:cs="Times New Roman"/>
          <w:i/>
          <w:sz w:val="24"/>
          <w:szCs w:val="24"/>
        </w:rPr>
        <w:t>early March</w:t>
      </w:r>
      <w:r w:rsidRPr="00AB5FF3">
        <w:rPr>
          <w:rFonts w:ascii="Times New Roman" w:hAnsi="Times New Roman" w:cs="Times New Roman"/>
          <w:sz w:val="24"/>
          <w:szCs w:val="24"/>
        </w:rPr>
        <w:t xml:space="preserve"> of the relevant enrolment year, and will be evaluated on the basis of the criteria outlined in this policy. </w:t>
      </w:r>
    </w:p>
    <w:p w:rsidR="00F242A4" w:rsidRPr="00AB5FF3" w:rsidRDefault="00F242A4" w:rsidP="00F242A4">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F242A4" w:rsidRPr="00AB5FF3" w:rsidRDefault="00F242A4" w:rsidP="00F242A4">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Following this evaluation, the Principal will make a recommendation to the Board, listing proposed enrolments for the forthcoming year. Once an enrolment list is approved by the Board, all applicants will be notified in writing of the outcome, and if refused admission will be notified of their entitlement to appeal under Section 29 of the Education Act 1998. </w:t>
      </w:r>
    </w:p>
    <w:p w:rsidR="00F242A4" w:rsidRPr="00AB5FF3" w:rsidRDefault="00F242A4" w:rsidP="00F242A4">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F242A4" w:rsidRPr="00F242A4" w:rsidRDefault="00F242A4" w:rsidP="00F242A4">
      <w:pPr>
        <w:pStyle w:val="NoSpacing"/>
        <w:rPr>
          <w:rFonts w:ascii="Times New Roman" w:hAnsi="Times New Roman" w:cs="Times New Roman"/>
          <w:i/>
          <w:sz w:val="24"/>
          <w:szCs w:val="24"/>
        </w:rPr>
      </w:pPr>
      <w:r w:rsidRPr="00F242A4">
        <w:rPr>
          <w:rFonts w:ascii="Times New Roman" w:hAnsi="Times New Roman" w:cs="Times New Roman"/>
          <w:i/>
          <w:sz w:val="24"/>
          <w:szCs w:val="24"/>
        </w:rPr>
        <w:t xml:space="preserve">Please note: </w:t>
      </w:r>
    </w:p>
    <w:p w:rsidR="00F242A4" w:rsidRDefault="00F242A4" w:rsidP="00F242A4">
      <w:pPr>
        <w:pStyle w:val="NoSpacing"/>
        <w:rPr>
          <w:rFonts w:ascii="Times New Roman" w:hAnsi="Times New Roman" w:cs="Times New Roman"/>
          <w:sz w:val="24"/>
          <w:szCs w:val="24"/>
        </w:rPr>
      </w:pPr>
      <w:r w:rsidRPr="00AB5FF3">
        <w:rPr>
          <w:rFonts w:ascii="Times New Roman" w:hAnsi="Times New Roman" w:cs="Times New Roman"/>
          <w:sz w:val="24"/>
          <w:szCs w:val="24"/>
        </w:rPr>
        <w:t>The Board of Management strongly recommends that applicant children are at least four years of age on or before April 30</w:t>
      </w:r>
      <w:r w:rsidR="00016288" w:rsidRPr="00016288">
        <w:rPr>
          <w:rFonts w:ascii="Times New Roman" w:hAnsi="Times New Roman" w:cs="Times New Roman"/>
          <w:sz w:val="24"/>
          <w:szCs w:val="24"/>
          <w:vertAlign w:val="superscript"/>
        </w:rPr>
        <w:t>th</w:t>
      </w:r>
      <w:r w:rsidR="00016288">
        <w:rPr>
          <w:rFonts w:ascii="Times New Roman" w:hAnsi="Times New Roman" w:cs="Times New Roman"/>
          <w:sz w:val="24"/>
          <w:szCs w:val="24"/>
        </w:rPr>
        <w:t xml:space="preserve"> </w:t>
      </w:r>
      <w:r w:rsidRPr="00AB5FF3">
        <w:rPr>
          <w:rFonts w:ascii="Times New Roman" w:hAnsi="Times New Roman" w:cs="Times New Roman"/>
          <w:sz w:val="24"/>
          <w:szCs w:val="24"/>
        </w:rPr>
        <w:t xml:space="preserve">of the school commencement year. </w:t>
      </w:r>
    </w:p>
    <w:p w:rsidR="006B075A" w:rsidRDefault="006B075A" w:rsidP="00F242A4">
      <w:pPr>
        <w:pStyle w:val="NoSpacing"/>
        <w:rPr>
          <w:rFonts w:ascii="Times New Roman" w:hAnsi="Times New Roman" w:cs="Times New Roman"/>
          <w:sz w:val="24"/>
          <w:szCs w:val="24"/>
        </w:rPr>
      </w:pPr>
    </w:p>
    <w:p w:rsidR="00F242A4" w:rsidRPr="00AB5FF3" w:rsidRDefault="00F242A4" w:rsidP="00F242A4">
      <w:pPr>
        <w:pStyle w:val="NoSpacing"/>
        <w:rPr>
          <w:rFonts w:ascii="Times New Roman" w:hAnsi="Times New Roman" w:cs="Times New Roman"/>
          <w:sz w:val="24"/>
          <w:szCs w:val="24"/>
        </w:rPr>
      </w:pPr>
      <w:r>
        <w:rPr>
          <w:rFonts w:ascii="Times New Roman" w:hAnsi="Times New Roman" w:cs="Times New Roman"/>
          <w:sz w:val="24"/>
          <w:szCs w:val="24"/>
        </w:rPr>
        <w:t xml:space="preserve">Parents/Guardians must confirm in writing that they agree to abide by </w:t>
      </w:r>
      <w:r w:rsidR="00FA52E9">
        <w:rPr>
          <w:rFonts w:ascii="Times New Roman" w:hAnsi="Times New Roman" w:cs="Times New Roman"/>
          <w:sz w:val="24"/>
          <w:szCs w:val="24"/>
        </w:rPr>
        <w:t>St. Fiacc’s NS</w:t>
      </w:r>
      <w:r w:rsidR="00AF5A6B">
        <w:rPr>
          <w:rFonts w:ascii="Times New Roman" w:hAnsi="Times New Roman" w:cs="Times New Roman"/>
          <w:sz w:val="24"/>
          <w:szCs w:val="24"/>
        </w:rPr>
        <w:t>’s Code of Behaviour and Anti-Bullying Policies.</w:t>
      </w:r>
    </w:p>
    <w:p w:rsidR="00F242A4" w:rsidRDefault="00F242A4" w:rsidP="00F242A4">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F242A4" w:rsidRDefault="00F242A4" w:rsidP="00F242A4">
      <w:pPr>
        <w:pStyle w:val="NoSpacing"/>
        <w:rPr>
          <w:rFonts w:ascii="Times New Roman" w:hAnsi="Times New Roman" w:cs="Times New Roman"/>
          <w:sz w:val="24"/>
          <w:szCs w:val="24"/>
        </w:rPr>
      </w:pPr>
    </w:p>
    <w:p w:rsidR="00F242A4" w:rsidRPr="00F242A4" w:rsidRDefault="00F242A4" w:rsidP="00F242A4">
      <w:pPr>
        <w:pStyle w:val="NoSpacing"/>
        <w:rPr>
          <w:rFonts w:ascii="Times New Roman" w:hAnsi="Times New Roman" w:cs="Times New Roman"/>
          <w:b/>
          <w:sz w:val="24"/>
          <w:szCs w:val="24"/>
        </w:rPr>
      </w:pPr>
      <w:r w:rsidRPr="00F242A4">
        <w:rPr>
          <w:rFonts w:ascii="Times New Roman" w:hAnsi="Times New Roman" w:cs="Times New Roman"/>
          <w:b/>
          <w:sz w:val="24"/>
          <w:szCs w:val="24"/>
        </w:rPr>
        <w:t>Junior Infant Enrolment Criteria</w:t>
      </w:r>
      <w:r>
        <w:rPr>
          <w:rFonts w:ascii="Times New Roman" w:hAnsi="Times New Roman" w:cs="Times New Roman"/>
          <w:b/>
          <w:sz w:val="24"/>
          <w:szCs w:val="24"/>
        </w:rPr>
        <w:t>.</w:t>
      </w:r>
      <w:r w:rsidRPr="00F242A4">
        <w:rPr>
          <w:rFonts w:ascii="Times New Roman" w:hAnsi="Times New Roman" w:cs="Times New Roman"/>
          <w:b/>
          <w:sz w:val="24"/>
          <w:szCs w:val="24"/>
        </w:rPr>
        <w:t xml:space="preserve"> </w:t>
      </w:r>
    </w:p>
    <w:p w:rsidR="00F242A4" w:rsidRPr="00AB5FF3" w:rsidRDefault="00F242A4" w:rsidP="00F242A4">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F242A4" w:rsidRPr="00AB5FF3" w:rsidRDefault="00F242A4" w:rsidP="00F242A4">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If the number of children on the Waiting List exceeds the number of places available, the following prioritising criteria are used: </w:t>
      </w:r>
    </w:p>
    <w:p w:rsidR="00F242A4" w:rsidRDefault="00F242A4" w:rsidP="00F242A4">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r>
        <w:rPr>
          <w:rFonts w:ascii="Times New Roman" w:hAnsi="Times New Roman" w:cs="Times New Roman"/>
          <w:sz w:val="24"/>
          <w:szCs w:val="24"/>
        </w:rPr>
        <w:t>Priority Criterion.</w:t>
      </w:r>
    </w:p>
    <w:p w:rsidR="000F5C82" w:rsidRDefault="000F5C82" w:rsidP="00F242A4">
      <w:pPr>
        <w:pStyle w:val="NoSpacing"/>
        <w:rPr>
          <w:rFonts w:ascii="Times New Roman" w:hAnsi="Times New Roman" w:cs="Times New Roman"/>
          <w:sz w:val="24"/>
          <w:szCs w:val="24"/>
        </w:rPr>
      </w:pPr>
    </w:p>
    <w:p w:rsidR="005E19C9" w:rsidRDefault="000F5C82" w:rsidP="005E19C9">
      <w:pPr>
        <w:pStyle w:val="NoSpacing"/>
        <w:numPr>
          <w:ilvl w:val="0"/>
          <w:numId w:val="21"/>
        </w:numPr>
        <w:rPr>
          <w:rFonts w:ascii="Times New Roman" w:hAnsi="Times New Roman" w:cs="Times New Roman"/>
          <w:sz w:val="24"/>
          <w:szCs w:val="24"/>
          <w:lang w:val="en-GB"/>
        </w:rPr>
      </w:pPr>
      <w:r w:rsidRPr="005E19C9">
        <w:rPr>
          <w:rFonts w:ascii="Times New Roman" w:hAnsi="Times New Roman" w:cs="Times New Roman"/>
          <w:sz w:val="24"/>
          <w:szCs w:val="24"/>
          <w:lang w:val="en-GB"/>
        </w:rPr>
        <w:t>Roman Catholic Children who are siblings or step siblings of past or present pupils – priority to eldest as of 31</w:t>
      </w:r>
      <w:r w:rsidRPr="005E19C9">
        <w:rPr>
          <w:rFonts w:ascii="Times New Roman" w:hAnsi="Times New Roman" w:cs="Times New Roman"/>
          <w:sz w:val="24"/>
          <w:szCs w:val="24"/>
          <w:vertAlign w:val="superscript"/>
          <w:lang w:val="en-GB"/>
        </w:rPr>
        <w:t>st</w:t>
      </w:r>
      <w:r w:rsidRPr="005E19C9">
        <w:rPr>
          <w:rFonts w:ascii="Times New Roman" w:hAnsi="Times New Roman" w:cs="Times New Roman"/>
          <w:sz w:val="24"/>
          <w:szCs w:val="24"/>
          <w:lang w:val="en-GB"/>
        </w:rPr>
        <w:t xml:space="preserve"> March</w:t>
      </w:r>
      <w:r w:rsidR="005E19C9">
        <w:rPr>
          <w:rFonts w:ascii="Times New Roman" w:hAnsi="Times New Roman" w:cs="Times New Roman"/>
          <w:sz w:val="24"/>
          <w:szCs w:val="24"/>
          <w:lang w:val="en-GB"/>
        </w:rPr>
        <w:t xml:space="preserve">. </w:t>
      </w:r>
    </w:p>
    <w:p w:rsidR="00A12B0E" w:rsidRDefault="00A12B0E" w:rsidP="005E19C9">
      <w:pPr>
        <w:pStyle w:val="NoSpacing"/>
        <w:numPr>
          <w:ilvl w:val="0"/>
          <w:numId w:val="21"/>
        </w:numPr>
        <w:rPr>
          <w:rFonts w:ascii="Times New Roman" w:hAnsi="Times New Roman" w:cs="Times New Roman"/>
          <w:sz w:val="24"/>
          <w:szCs w:val="24"/>
          <w:lang w:val="en-GB"/>
        </w:rPr>
      </w:pPr>
      <w:r>
        <w:rPr>
          <w:rFonts w:ascii="Times New Roman" w:hAnsi="Times New Roman" w:cs="Times New Roman"/>
          <w:sz w:val="24"/>
          <w:szCs w:val="24"/>
          <w:lang w:val="en-GB"/>
        </w:rPr>
        <w:t xml:space="preserve">Children other than Roman Catholic </w:t>
      </w:r>
      <w:r w:rsidRPr="005E19C9">
        <w:rPr>
          <w:rFonts w:ascii="Times New Roman" w:hAnsi="Times New Roman" w:cs="Times New Roman"/>
          <w:sz w:val="24"/>
          <w:szCs w:val="24"/>
          <w:lang w:val="en-GB"/>
        </w:rPr>
        <w:t>who are siblings or step siblings of past or present pupils – priority to eldest as of 31</w:t>
      </w:r>
      <w:r w:rsidRPr="005E19C9">
        <w:rPr>
          <w:rFonts w:ascii="Times New Roman" w:hAnsi="Times New Roman" w:cs="Times New Roman"/>
          <w:sz w:val="24"/>
          <w:szCs w:val="24"/>
          <w:vertAlign w:val="superscript"/>
          <w:lang w:val="en-GB"/>
        </w:rPr>
        <w:t>st</w:t>
      </w:r>
      <w:r w:rsidRPr="005E19C9">
        <w:rPr>
          <w:rFonts w:ascii="Times New Roman" w:hAnsi="Times New Roman" w:cs="Times New Roman"/>
          <w:sz w:val="24"/>
          <w:szCs w:val="24"/>
          <w:lang w:val="en-GB"/>
        </w:rPr>
        <w:t xml:space="preserve"> March</w:t>
      </w:r>
      <w:r>
        <w:rPr>
          <w:rFonts w:ascii="Times New Roman" w:hAnsi="Times New Roman" w:cs="Times New Roman"/>
          <w:sz w:val="24"/>
          <w:szCs w:val="24"/>
          <w:lang w:val="en-GB"/>
        </w:rPr>
        <w:t>.</w:t>
      </w:r>
    </w:p>
    <w:p w:rsidR="005E19C9" w:rsidRDefault="000F5C82" w:rsidP="005E19C9">
      <w:pPr>
        <w:pStyle w:val="NoSpacing"/>
        <w:numPr>
          <w:ilvl w:val="0"/>
          <w:numId w:val="21"/>
        </w:numPr>
        <w:rPr>
          <w:rFonts w:ascii="Times New Roman" w:hAnsi="Times New Roman" w:cs="Times New Roman"/>
          <w:sz w:val="24"/>
          <w:szCs w:val="24"/>
          <w:lang w:val="en-GB"/>
        </w:rPr>
      </w:pPr>
      <w:r w:rsidRPr="005E19C9">
        <w:rPr>
          <w:rFonts w:ascii="Times New Roman" w:hAnsi="Times New Roman" w:cs="Times New Roman"/>
          <w:sz w:val="24"/>
          <w:szCs w:val="24"/>
          <w:lang w:val="en-GB"/>
        </w:rPr>
        <w:t>Roman Catholic Children living in Carlow/</w:t>
      </w:r>
      <w:proofErr w:type="spellStart"/>
      <w:r w:rsidRPr="005E19C9">
        <w:rPr>
          <w:rFonts w:ascii="Times New Roman" w:hAnsi="Times New Roman" w:cs="Times New Roman"/>
          <w:sz w:val="24"/>
          <w:szCs w:val="24"/>
          <w:lang w:val="en-GB"/>
        </w:rPr>
        <w:t>Graiguecullen</w:t>
      </w:r>
      <w:proofErr w:type="spellEnd"/>
      <w:r w:rsidRPr="005E19C9">
        <w:rPr>
          <w:rFonts w:ascii="Times New Roman" w:hAnsi="Times New Roman" w:cs="Times New Roman"/>
          <w:sz w:val="24"/>
          <w:szCs w:val="24"/>
          <w:lang w:val="en-GB"/>
        </w:rPr>
        <w:t xml:space="preserve"> urban area, priority to eldest.</w:t>
      </w:r>
      <w:r w:rsidR="005E19C9">
        <w:rPr>
          <w:rFonts w:ascii="Times New Roman" w:hAnsi="Times New Roman" w:cs="Times New Roman"/>
          <w:sz w:val="24"/>
          <w:szCs w:val="24"/>
          <w:lang w:val="en-GB"/>
        </w:rPr>
        <w:t xml:space="preserve"> </w:t>
      </w:r>
      <w:r w:rsidR="005E19C9" w:rsidRPr="001468F4">
        <w:rPr>
          <w:rFonts w:ascii="Times New Roman" w:hAnsi="Times New Roman" w:cs="Times New Roman"/>
          <w:sz w:val="24"/>
          <w:szCs w:val="24"/>
        </w:rPr>
        <w:t xml:space="preserve">If the class is </w:t>
      </w:r>
      <w:r w:rsidR="00B4185C" w:rsidRPr="001468F4">
        <w:rPr>
          <w:rFonts w:ascii="Times New Roman" w:hAnsi="Times New Roman" w:cs="Times New Roman"/>
          <w:sz w:val="24"/>
          <w:szCs w:val="24"/>
        </w:rPr>
        <w:t>oversubscribed</w:t>
      </w:r>
      <w:r w:rsidR="005E19C9" w:rsidRPr="001468F4">
        <w:rPr>
          <w:rFonts w:ascii="Times New Roman" w:hAnsi="Times New Roman" w:cs="Times New Roman"/>
          <w:sz w:val="24"/>
          <w:szCs w:val="24"/>
        </w:rPr>
        <w:t xml:space="preserve"> on the basis of this criterion, then places will be allocated on the basis of age, starting with the oldest applicant, until all places are allocated.</w:t>
      </w:r>
    </w:p>
    <w:p w:rsidR="005E19C9" w:rsidRDefault="000F5C82" w:rsidP="005E19C9">
      <w:pPr>
        <w:pStyle w:val="NoSpacing"/>
        <w:numPr>
          <w:ilvl w:val="0"/>
          <w:numId w:val="21"/>
        </w:numPr>
        <w:rPr>
          <w:rFonts w:ascii="Times New Roman" w:hAnsi="Times New Roman" w:cs="Times New Roman"/>
          <w:sz w:val="24"/>
          <w:szCs w:val="24"/>
          <w:lang w:val="en-GB"/>
        </w:rPr>
      </w:pPr>
      <w:r w:rsidRPr="005E19C9">
        <w:rPr>
          <w:rFonts w:ascii="Times New Roman" w:hAnsi="Times New Roman" w:cs="Times New Roman"/>
          <w:sz w:val="24"/>
          <w:szCs w:val="24"/>
          <w:lang w:val="en-GB"/>
        </w:rPr>
        <w:t>Children of current school staff, priority to eldest.</w:t>
      </w:r>
    </w:p>
    <w:p w:rsidR="005E19C9" w:rsidRDefault="000F5C82" w:rsidP="005E19C9">
      <w:pPr>
        <w:pStyle w:val="NoSpacing"/>
        <w:numPr>
          <w:ilvl w:val="0"/>
          <w:numId w:val="21"/>
        </w:numPr>
        <w:rPr>
          <w:rFonts w:ascii="Times New Roman" w:hAnsi="Times New Roman" w:cs="Times New Roman"/>
          <w:sz w:val="24"/>
          <w:szCs w:val="24"/>
          <w:lang w:val="en-GB"/>
        </w:rPr>
      </w:pPr>
      <w:r w:rsidRPr="005E19C9">
        <w:rPr>
          <w:rFonts w:ascii="Times New Roman" w:hAnsi="Times New Roman" w:cs="Times New Roman"/>
          <w:sz w:val="24"/>
          <w:szCs w:val="24"/>
          <w:lang w:val="en-GB"/>
        </w:rPr>
        <w:t>Children living in the area of varying denominations while maintaining the ethos of the school, priority to eldest</w:t>
      </w:r>
    </w:p>
    <w:p w:rsidR="005E19C9" w:rsidRDefault="00F242A4" w:rsidP="005E19C9">
      <w:pPr>
        <w:pStyle w:val="NoSpacing"/>
        <w:numPr>
          <w:ilvl w:val="0"/>
          <w:numId w:val="21"/>
        </w:numPr>
        <w:rPr>
          <w:rFonts w:ascii="Times New Roman" w:hAnsi="Times New Roman" w:cs="Times New Roman"/>
          <w:sz w:val="24"/>
          <w:szCs w:val="24"/>
          <w:lang w:val="en-GB"/>
        </w:rPr>
      </w:pPr>
      <w:r w:rsidRPr="005E19C9">
        <w:rPr>
          <w:rFonts w:ascii="Times New Roman" w:hAnsi="Times New Roman" w:cs="Times New Roman"/>
          <w:sz w:val="24"/>
          <w:szCs w:val="24"/>
        </w:rPr>
        <w:t xml:space="preserve">Children of parents who are past pupils of the school. If the class is oversubscribed within the application of this particular criterion, then those whose primary residence is furthest from the school will be eliminated first. </w:t>
      </w:r>
    </w:p>
    <w:p w:rsidR="00F242A4" w:rsidRPr="005E19C9" w:rsidRDefault="00F242A4" w:rsidP="005E19C9">
      <w:pPr>
        <w:pStyle w:val="NoSpacing"/>
        <w:numPr>
          <w:ilvl w:val="0"/>
          <w:numId w:val="21"/>
        </w:numPr>
        <w:rPr>
          <w:rFonts w:ascii="Times New Roman" w:hAnsi="Times New Roman" w:cs="Times New Roman"/>
          <w:sz w:val="24"/>
          <w:szCs w:val="24"/>
          <w:lang w:val="en-GB"/>
        </w:rPr>
      </w:pPr>
      <w:r w:rsidRPr="005E19C9">
        <w:rPr>
          <w:rFonts w:ascii="Times New Roman" w:hAnsi="Times New Roman" w:cs="Times New Roman"/>
          <w:sz w:val="24"/>
          <w:szCs w:val="24"/>
        </w:rPr>
        <w:t xml:space="preserve">If space is still available, class numbers are completed from the Waiting List, which is compiled and ordered according to the date of the original application.  The criteria are listed in order of priority when spaces are allocated under criterion 1 and space is still available, then criterion 2 comes into play and so on.  This prioritization proceeds until all places have been allocated. </w:t>
      </w:r>
    </w:p>
    <w:p w:rsidR="00F242A4" w:rsidRDefault="00F242A4" w:rsidP="00AB5FF3">
      <w:pPr>
        <w:pStyle w:val="NoSpacing"/>
        <w:rPr>
          <w:rFonts w:ascii="Times New Roman" w:hAnsi="Times New Roman" w:cs="Times New Roman"/>
          <w:sz w:val="24"/>
          <w:szCs w:val="24"/>
        </w:rPr>
      </w:pPr>
    </w:p>
    <w:p w:rsidR="003B3676" w:rsidRPr="003B3676" w:rsidRDefault="003B3676" w:rsidP="005E19C9">
      <w:pPr>
        <w:pStyle w:val="NoSpacing"/>
        <w:numPr>
          <w:ilvl w:val="0"/>
          <w:numId w:val="21"/>
        </w:numPr>
        <w:rPr>
          <w:rFonts w:ascii="Times New Roman" w:hAnsi="Times New Roman" w:cs="Times New Roman"/>
          <w:b/>
          <w:sz w:val="24"/>
          <w:szCs w:val="24"/>
        </w:rPr>
      </w:pPr>
      <w:r w:rsidRPr="003B3676">
        <w:rPr>
          <w:rFonts w:ascii="Times New Roman" w:hAnsi="Times New Roman" w:cs="Times New Roman"/>
          <w:b/>
          <w:sz w:val="24"/>
          <w:szCs w:val="24"/>
        </w:rPr>
        <w:t>Criteria for Enrolment to SI to 6</w:t>
      </w:r>
      <w:r w:rsidRPr="003B3676">
        <w:rPr>
          <w:rFonts w:ascii="Times New Roman" w:hAnsi="Times New Roman" w:cs="Times New Roman"/>
          <w:b/>
          <w:sz w:val="24"/>
          <w:szCs w:val="24"/>
          <w:vertAlign w:val="superscript"/>
        </w:rPr>
        <w:t>th</w:t>
      </w:r>
      <w:r w:rsidRPr="003B3676">
        <w:rPr>
          <w:rFonts w:ascii="Times New Roman" w:hAnsi="Times New Roman" w:cs="Times New Roman"/>
          <w:b/>
          <w:sz w:val="24"/>
          <w:szCs w:val="24"/>
        </w:rPr>
        <w:t xml:space="preserve"> Classes </w:t>
      </w:r>
    </w:p>
    <w:p w:rsidR="003B3676" w:rsidRPr="00AB5FF3" w:rsidRDefault="003B3676" w:rsidP="003B3676">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3B3676" w:rsidRPr="00AB5FF3" w:rsidRDefault="003B3676" w:rsidP="003B3676">
      <w:pPr>
        <w:pStyle w:val="NoSpacing"/>
        <w:rPr>
          <w:rFonts w:ascii="Times New Roman" w:hAnsi="Times New Roman" w:cs="Times New Roman"/>
          <w:sz w:val="24"/>
          <w:szCs w:val="24"/>
        </w:rPr>
      </w:pPr>
      <w:r w:rsidRPr="00AB5FF3">
        <w:rPr>
          <w:rFonts w:ascii="Times New Roman" w:hAnsi="Times New Roman" w:cs="Times New Roman"/>
          <w:sz w:val="24"/>
          <w:szCs w:val="24"/>
        </w:rPr>
        <w:t>The following criteria will be applied if there is a surplus of applications for available places in the Senior Infants to 6</w:t>
      </w:r>
      <w:r w:rsidR="006B075A" w:rsidRPr="006B075A">
        <w:rPr>
          <w:rFonts w:ascii="Times New Roman" w:hAnsi="Times New Roman" w:cs="Times New Roman"/>
          <w:sz w:val="24"/>
          <w:szCs w:val="24"/>
          <w:vertAlign w:val="superscript"/>
        </w:rPr>
        <w:t>th</w:t>
      </w:r>
      <w:r w:rsidR="006B075A">
        <w:rPr>
          <w:rFonts w:ascii="Times New Roman" w:hAnsi="Times New Roman" w:cs="Times New Roman"/>
          <w:sz w:val="24"/>
          <w:szCs w:val="24"/>
        </w:rPr>
        <w:t xml:space="preserve"> </w:t>
      </w:r>
      <w:r w:rsidRPr="00AB5FF3">
        <w:rPr>
          <w:rFonts w:ascii="Times New Roman" w:hAnsi="Times New Roman" w:cs="Times New Roman"/>
          <w:sz w:val="24"/>
          <w:szCs w:val="24"/>
        </w:rPr>
        <w:t xml:space="preserve">classes. </w:t>
      </w:r>
    </w:p>
    <w:p w:rsidR="003B3676" w:rsidRPr="00AB5FF3" w:rsidRDefault="003B3676" w:rsidP="003B3676">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3B3676" w:rsidRPr="00AB5FF3" w:rsidRDefault="003B3676" w:rsidP="003B3676">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r>
        <w:rPr>
          <w:rFonts w:ascii="Times New Roman" w:hAnsi="Times New Roman" w:cs="Times New Roman"/>
          <w:sz w:val="24"/>
          <w:szCs w:val="24"/>
        </w:rPr>
        <w:t>Pr</w:t>
      </w:r>
      <w:r w:rsidRPr="00AB5FF3">
        <w:rPr>
          <w:rFonts w:ascii="Times New Roman" w:hAnsi="Times New Roman" w:cs="Times New Roman"/>
          <w:sz w:val="24"/>
          <w:szCs w:val="24"/>
        </w:rPr>
        <w:t>i</w:t>
      </w:r>
      <w:r>
        <w:rPr>
          <w:rFonts w:ascii="Times New Roman" w:hAnsi="Times New Roman" w:cs="Times New Roman"/>
          <w:sz w:val="24"/>
          <w:szCs w:val="24"/>
        </w:rPr>
        <w:t>ori</w:t>
      </w:r>
      <w:r w:rsidRPr="00AB5FF3">
        <w:rPr>
          <w:rFonts w:ascii="Times New Roman" w:hAnsi="Times New Roman" w:cs="Times New Roman"/>
          <w:sz w:val="24"/>
          <w:szCs w:val="24"/>
        </w:rPr>
        <w:t xml:space="preserve">ty Criterion </w:t>
      </w:r>
    </w:p>
    <w:p w:rsidR="003B3676" w:rsidRDefault="003B3676" w:rsidP="003B3676">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B4185C" w:rsidRDefault="00B4185C" w:rsidP="00B4185C">
      <w:pPr>
        <w:pStyle w:val="NoSpacing"/>
        <w:numPr>
          <w:ilvl w:val="0"/>
          <w:numId w:val="14"/>
        </w:numPr>
        <w:rPr>
          <w:rFonts w:ascii="Times New Roman" w:hAnsi="Times New Roman" w:cs="Times New Roman"/>
          <w:sz w:val="24"/>
          <w:szCs w:val="24"/>
          <w:lang w:val="en-GB"/>
        </w:rPr>
      </w:pPr>
      <w:r w:rsidRPr="005E19C9">
        <w:rPr>
          <w:rFonts w:ascii="Times New Roman" w:hAnsi="Times New Roman" w:cs="Times New Roman"/>
          <w:sz w:val="24"/>
          <w:szCs w:val="24"/>
          <w:lang w:val="en-GB"/>
        </w:rPr>
        <w:t>Roman Catholic Children who are siblings or step siblings of past or present pupils – priority to eldest as of 31</w:t>
      </w:r>
      <w:r w:rsidRPr="005E19C9">
        <w:rPr>
          <w:rFonts w:ascii="Times New Roman" w:hAnsi="Times New Roman" w:cs="Times New Roman"/>
          <w:sz w:val="24"/>
          <w:szCs w:val="24"/>
          <w:vertAlign w:val="superscript"/>
          <w:lang w:val="en-GB"/>
        </w:rPr>
        <w:t>st</w:t>
      </w:r>
      <w:r w:rsidRPr="005E19C9">
        <w:rPr>
          <w:rFonts w:ascii="Times New Roman" w:hAnsi="Times New Roman" w:cs="Times New Roman"/>
          <w:sz w:val="24"/>
          <w:szCs w:val="24"/>
          <w:lang w:val="en-GB"/>
        </w:rPr>
        <w:t xml:space="preserve"> March</w:t>
      </w:r>
      <w:r>
        <w:rPr>
          <w:rFonts w:ascii="Times New Roman" w:hAnsi="Times New Roman" w:cs="Times New Roman"/>
          <w:sz w:val="24"/>
          <w:szCs w:val="24"/>
          <w:lang w:val="en-GB"/>
        </w:rPr>
        <w:t xml:space="preserve">. </w:t>
      </w:r>
    </w:p>
    <w:p w:rsidR="00B4185C" w:rsidRDefault="00B4185C" w:rsidP="00B4185C">
      <w:pPr>
        <w:pStyle w:val="NoSpacing"/>
        <w:numPr>
          <w:ilvl w:val="0"/>
          <w:numId w:val="14"/>
        </w:numPr>
        <w:rPr>
          <w:rFonts w:ascii="Times New Roman" w:hAnsi="Times New Roman" w:cs="Times New Roman"/>
          <w:sz w:val="24"/>
          <w:szCs w:val="24"/>
          <w:lang w:val="en-GB"/>
        </w:rPr>
      </w:pPr>
      <w:r w:rsidRPr="005E19C9">
        <w:rPr>
          <w:rFonts w:ascii="Times New Roman" w:hAnsi="Times New Roman" w:cs="Times New Roman"/>
          <w:sz w:val="24"/>
          <w:szCs w:val="24"/>
          <w:lang w:val="en-GB"/>
        </w:rPr>
        <w:t>Roman Catholic Children living in Carlow/</w:t>
      </w:r>
      <w:proofErr w:type="spellStart"/>
      <w:r w:rsidRPr="005E19C9">
        <w:rPr>
          <w:rFonts w:ascii="Times New Roman" w:hAnsi="Times New Roman" w:cs="Times New Roman"/>
          <w:sz w:val="24"/>
          <w:szCs w:val="24"/>
          <w:lang w:val="en-GB"/>
        </w:rPr>
        <w:t>Graiguecullen</w:t>
      </w:r>
      <w:proofErr w:type="spellEnd"/>
      <w:r w:rsidRPr="005E19C9">
        <w:rPr>
          <w:rFonts w:ascii="Times New Roman" w:hAnsi="Times New Roman" w:cs="Times New Roman"/>
          <w:sz w:val="24"/>
          <w:szCs w:val="24"/>
          <w:lang w:val="en-GB"/>
        </w:rPr>
        <w:t xml:space="preserve"> urban area, priority to eldest.</w:t>
      </w:r>
      <w:r>
        <w:rPr>
          <w:rFonts w:ascii="Times New Roman" w:hAnsi="Times New Roman" w:cs="Times New Roman"/>
          <w:sz w:val="24"/>
          <w:szCs w:val="24"/>
          <w:lang w:val="en-GB"/>
        </w:rPr>
        <w:t xml:space="preserve"> </w:t>
      </w:r>
      <w:r w:rsidRPr="001468F4">
        <w:rPr>
          <w:rFonts w:ascii="Times New Roman" w:hAnsi="Times New Roman" w:cs="Times New Roman"/>
          <w:sz w:val="24"/>
          <w:szCs w:val="24"/>
        </w:rPr>
        <w:t>If the class is oversubscribed on the basis of this criterion, then places will be allocated on the basis of age, starting with the oldest applicant, until all places are allocated.</w:t>
      </w:r>
    </w:p>
    <w:p w:rsidR="00B4185C" w:rsidRDefault="00B4185C" w:rsidP="00B4185C">
      <w:pPr>
        <w:pStyle w:val="NoSpacing"/>
        <w:numPr>
          <w:ilvl w:val="0"/>
          <w:numId w:val="14"/>
        </w:numPr>
        <w:rPr>
          <w:rFonts w:ascii="Times New Roman" w:hAnsi="Times New Roman" w:cs="Times New Roman"/>
          <w:sz w:val="24"/>
          <w:szCs w:val="24"/>
          <w:lang w:val="en-GB"/>
        </w:rPr>
      </w:pPr>
      <w:r w:rsidRPr="005E19C9">
        <w:rPr>
          <w:rFonts w:ascii="Times New Roman" w:hAnsi="Times New Roman" w:cs="Times New Roman"/>
          <w:sz w:val="24"/>
          <w:szCs w:val="24"/>
          <w:lang w:val="en-GB"/>
        </w:rPr>
        <w:t>Children of current school staff, priority to eldest.</w:t>
      </w:r>
    </w:p>
    <w:p w:rsidR="00B4185C" w:rsidRDefault="00B4185C" w:rsidP="00B4185C">
      <w:pPr>
        <w:pStyle w:val="NoSpacing"/>
        <w:numPr>
          <w:ilvl w:val="0"/>
          <w:numId w:val="14"/>
        </w:numPr>
        <w:rPr>
          <w:rFonts w:ascii="Times New Roman" w:hAnsi="Times New Roman" w:cs="Times New Roman"/>
          <w:sz w:val="24"/>
          <w:szCs w:val="24"/>
          <w:lang w:val="en-GB"/>
        </w:rPr>
      </w:pPr>
      <w:r w:rsidRPr="005E19C9">
        <w:rPr>
          <w:rFonts w:ascii="Times New Roman" w:hAnsi="Times New Roman" w:cs="Times New Roman"/>
          <w:sz w:val="24"/>
          <w:szCs w:val="24"/>
          <w:lang w:val="en-GB"/>
        </w:rPr>
        <w:t>Children living in the area of varying denominations while maintaining the ethos of the school, priority to eldest</w:t>
      </w:r>
    </w:p>
    <w:p w:rsidR="00B4185C" w:rsidRDefault="00B4185C" w:rsidP="00B4185C">
      <w:pPr>
        <w:pStyle w:val="NoSpacing"/>
        <w:numPr>
          <w:ilvl w:val="0"/>
          <w:numId w:val="14"/>
        </w:numPr>
        <w:rPr>
          <w:rFonts w:ascii="Times New Roman" w:hAnsi="Times New Roman" w:cs="Times New Roman"/>
          <w:sz w:val="24"/>
          <w:szCs w:val="24"/>
          <w:lang w:val="en-GB"/>
        </w:rPr>
      </w:pPr>
      <w:r w:rsidRPr="005E19C9">
        <w:rPr>
          <w:rFonts w:ascii="Times New Roman" w:hAnsi="Times New Roman" w:cs="Times New Roman"/>
          <w:sz w:val="24"/>
          <w:szCs w:val="24"/>
        </w:rPr>
        <w:t xml:space="preserve">Children of parents who are past pupils of the school. If the class is oversubscribed within the application of this particular criterion, then those whose primary residence is furthest from the school will be eliminated first. </w:t>
      </w:r>
    </w:p>
    <w:p w:rsidR="003B3676" w:rsidRPr="00AB5FF3" w:rsidRDefault="003B3676" w:rsidP="003B3676">
      <w:pPr>
        <w:pStyle w:val="NoSpacing"/>
        <w:rPr>
          <w:rFonts w:ascii="Times New Roman" w:hAnsi="Times New Roman" w:cs="Times New Roman"/>
          <w:sz w:val="24"/>
          <w:szCs w:val="24"/>
        </w:rPr>
      </w:pPr>
      <w:r w:rsidRPr="00AB5FF3">
        <w:rPr>
          <w:rFonts w:ascii="Times New Roman" w:hAnsi="Times New Roman" w:cs="Times New Roman"/>
          <w:sz w:val="24"/>
          <w:szCs w:val="24"/>
        </w:rPr>
        <w:lastRenderedPageBreak/>
        <w:t xml:space="preserve"> </w:t>
      </w:r>
    </w:p>
    <w:p w:rsidR="00F242A4" w:rsidRDefault="003B3676" w:rsidP="003B3676">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All children enrolled are expected to comply with and support the school's Code of </w:t>
      </w:r>
      <w:r>
        <w:rPr>
          <w:rFonts w:ascii="Times New Roman" w:hAnsi="Times New Roman" w:cs="Times New Roman"/>
          <w:sz w:val="24"/>
          <w:szCs w:val="24"/>
        </w:rPr>
        <w:t>B</w:t>
      </w:r>
      <w:r w:rsidRPr="00AB5FF3">
        <w:rPr>
          <w:rFonts w:ascii="Times New Roman" w:hAnsi="Times New Roman" w:cs="Times New Roman"/>
          <w:sz w:val="24"/>
          <w:szCs w:val="24"/>
        </w:rPr>
        <w:t xml:space="preserve">ehaviour, as well as the school's designated policies on Curriculum, Organisation and </w:t>
      </w:r>
      <w:r>
        <w:rPr>
          <w:rFonts w:ascii="Times New Roman" w:hAnsi="Times New Roman" w:cs="Times New Roman"/>
          <w:sz w:val="24"/>
          <w:szCs w:val="24"/>
        </w:rPr>
        <w:t>Procedures</w:t>
      </w:r>
      <w:r w:rsidRPr="00AB5FF3">
        <w:rPr>
          <w:rFonts w:ascii="Times New Roman" w:hAnsi="Times New Roman" w:cs="Times New Roman"/>
          <w:sz w:val="24"/>
          <w:szCs w:val="24"/>
        </w:rPr>
        <w:t>.</w:t>
      </w:r>
    </w:p>
    <w:p w:rsidR="00F242A4" w:rsidRDefault="00F242A4" w:rsidP="00AB5FF3">
      <w:pPr>
        <w:pStyle w:val="NoSpacing"/>
        <w:rPr>
          <w:rFonts w:ascii="Times New Roman" w:hAnsi="Times New Roman" w:cs="Times New Roman"/>
          <w:sz w:val="24"/>
          <w:szCs w:val="24"/>
        </w:rPr>
      </w:pPr>
    </w:p>
    <w:p w:rsidR="00AB5FF3" w:rsidRPr="003B3676" w:rsidRDefault="00AB5FF3" w:rsidP="005E19C9">
      <w:pPr>
        <w:pStyle w:val="NoSpacing"/>
        <w:numPr>
          <w:ilvl w:val="0"/>
          <w:numId w:val="21"/>
        </w:numPr>
        <w:rPr>
          <w:rFonts w:ascii="Times New Roman" w:hAnsi="Times New Roman" w:cs="Times New Roman"/>
          <w:b/>
          <w:sz w:val="24"/>
          <w:szCs w:val="24"/>
        </w:rPr>
      </w:pPr>
      <w:r w:rsidRPr="003B3676">
        <w:rPr>
          <w:rFonts w:ascii="Times New Roman" w:hAnsi="Times New Roman" w:cs="Times New Roman"/>
          <w:b/>
          <w:sz w:val="24"/>
          <w:szCs w:val="24"/>
        </w:rPr>
        <w:t xml:space="preserve">Application for immediate admission in the current school year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AB5FF3" w:rsidRDefault="00AB5FF3" w:rsidP="00D90A1A">
      <w:pPr>
        <w:pStyle w:val="NoSpacing"/>
        <w:numPr>
          <w:ilvl w:val="0"/>
          <w:numId w:val="11"/>
        </w:numPr>
        <w:rPr>
          <w:rFonts w:ascii="Times New Roman" w:hAnsi="Times New Roman" w:cs="Times New Roman"/>
          <w:sz w:val="24"/>
          <w:szCs w:val="24"/>
        </w:rPr>
      </w:pPr>
      <w:r w:rsidRPr="00AB5FF3">
        <w:rPr>
          <w:rFonts w:ascii="Times New Roman" w:hAnsi="Times New Roman" w:cs="Times New Roman"/>
          <w:sz w:val="24"/>
          <w:szCs w:val="24"/>
        </w:rPr>
        <w:t>Application forms are available from the school secretary</w:t>
      </w:r>
      <w:r w:rsidR="00D90A1A">
        <w:rPr>
          <w:rFonts w:ascii="Times New Roman" w:hAnsi="Times New Roman" w:cs="Times New Roman"/>
          <w:sz w:val="24"/>
          <w:szCs w:val="24"/>
        </w:rPr>
        <w:t>.</w:t>
      </w:r>
      <w:r w:rsidRPr="00AB5FF3">
        <w:rPr>
          <w:rFonts w:ascii="Times New Roman" w:hAnsi="Times New Roman" w:cs="Times New Roman"/>
          <w:sz w:val="24"/>
          <w:szCs w:val="24"/>
        </w:rPr>
        <w:t xml:space="preserve"> </w:t>
      </w:r>
    </w:p>
    <w:p w:rsidR="00AB5FF3" w:rsidRPr="00AB5FF3" w:rsidRDefault="00AB5FF3" w:rsidP="00D90A1A">
      <w:pPr>
        <w:pStyle w:val="NoSpacing"/>
        <w:numPr>
          <w:ilvl w:val="0"/>
          <w:numId w:val="11"/>
        </w:numPr>
        <w:rPr>
          <w:rFonts w:ascii="Times New Roman" w:hAnsi="Times New Roman" w:cs="Times New Roman"/>
          <w:sz w:val="24"/>
          <w:szCs w:val="24"/>
        </w:rPr>
      </w:pPr>
      <w:r w:rsidRPr="00AB5FF3">
        <w:rPr>
          <w:rFonts w:ascii="Times New Roman" w:hAnsi="Times New Roman" w:cs="Times New Roman"/>
          <w:sz w:val="24"/>
          <w:szCs w:val="24"/>
        </w:rPr>
        <w:t xml:space="preserve">Failure to fully complete forms will result in refusal to admit the applicant </w:t>
      </w:r>
    </w:p>
    <w:p w:rsidR="00AB5FF3" w:rsidRPr="00AB5FF3" w:rsidRDefault="00AB5FF3" w:rsidP="00D90A1A">
      <w:pPr>
        <w:pStyle w:val="NoSpacing"/>
        <w:numPr>
          <w:ilvl w:val="0"/>
          <w:numId w:val="11"/>
        </w:numPr>
        <w:rPr>
          <w:rFonts w:ascii="Times New Roman" w:hAnsi="Times New Roman" w:cs="Times New Roman"/>
          <w:sz w:val="24"/>
          <w:szCs w:val="24"/>
        </w:rPr>
      </w:pPr>
      <w:r w:rsidRPr="00AB5FF3">
        <w:rPr>
          <w:rFonts w:ascii="Times New Roman" w:hAnsi="Times New Roman" w:cs="Times New Roman"/>
          <w:sz w:val="24"/>
          <w:szCs w:val="24"/>
        </w:rPr>
        <w:t xml:space="preserve">The behaviour record of a student in their previous school shall be considered </w:t>
      </w:r>
    </w:p>
    <w:p w:rsidR="00AB5FF3" w:rsidRDefault="00AB5FF3" w:rsidP="00D90A1A">
      <w:pPr>
        <w:pStyle w:val="NoSpacing"/>
        <w:numPr>
          <w:ilvl w:val="0"/>
          <w:numId w:val="11"/>
        </w:numPr>
        <w:rPr>
          <w:rFonts w:ascii="Times New Roman" w:hAnsi="Times New Roman" w:cs="Times New Roman"/>
          <w:sz w:val="24"/>
          <w:szCs w:val="24"/>
        </w:rPr>
      </w:pPr>
      <w:r w:rsidRPr="00AB5FF3">
        <w:rPr>
          <w:rFonts w:ascii="Times New Roman" w:hAnsi="Times New Roman" w:cs="Times New Roman"/>
          <w:sz w:val="24"/>
          <w:szCs w:val="24"/>
        </w:rPr>
        <w:t xml:space="preserve">The attendance record of a student in their previous school shall be considered </w:t>
      </w:r>
    </w:p>
    <w:p w:rsidR="007A0A8C" w:rsidRDefault="007A0A8C" w:rsidP="007A0A8C">
      <w:pPr>
        <w:pStyle w:val="NoSpacing"/>
        <w:rPr>
          <w:rFonts w:ascii="Times New Roman" w:hAnsi="Times New Roman" w:cs="Times New Roman"/>
          <w:sz w:val="24"/>
          <w:szCs w:val="24"/>
        </w:rPr>
      </w:pPr>
    </w:p>
    <w:p w:rsidR="007A0A8C" w:rsidRPr="00AB5FF3" w:rsidRDefault="007A0A8C" w:rsidP="007A0A8C">
      <w:pPr>
        <w:pStyle w:val="NoSpacing"/>
        <w:rPr>
          <w:rFonts w:ascii="Times New Roman" w:hAnsi="Times New Roman" w:cs="Times New Roman"/>
          <w:sz w:val="24"/>
          <w:szCs w:val="24"/>
        </w:rPr>
      </w:pPr>
      <w:r>
        <w:rPr>
          <w:rFonts w:ascii="Times New Roman" w:hAnsi="Times New Roman" w:cs="Times New Roman"/>
          <w:sz w:val="24"/>
          <w:szCs w:val="24"/>
        </w:rPr>
        <w:t>The School reserves the right to consult with such school(s) in order to assess the application. An interview with parents and student will also take place before any decision is made. Parents/</w:t>
      </w:r>
      <w:r w:rsidR="00F242A4">
        <w:rPr>
          <w:rFonts w:ascii="Times New Roman" w:hAnsi="Times New Roman" w:cs="Times New Roman"/>
          <w:sz w:val="24"/>
          <w:szCs w:val="24"/>
        </w:rPr>
        <w:t>Guardians will be notified of the Board’s decision within 21 days of the application.</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3B3676" w:rsidRDefault="00AB5FF3" w:rsidP="003B3676">
      <w:pPr>
        <w:pStyle w:val="NoSpacing"/>
        <w:numPr>
          <w:ilvl w:val="0"/>
          <w:numId w:val="17"/>
        </w:numPr>
        <w:rPr>
          <w:rFonts w:ascii="Times New Roman" w:hAnsi="Times New Roman" w:cs="Times New Roman"/>
          <w:b/>
          <w:sz w:val="24"/>
          <w:szCs w:val="24"/>
        </w:rPr>
      </w:pPr>
      <w:r w:rsidRPr="003B3676">
        <w:rPr>
          <w:rFonts w:ascii="Times New Roman" w:hAnsi="Times New Roman" w:cs="Times New Roman"/>
          <w:b/>
          <w:sz w:val="24"/>
          <w:szCs w:val="24"/>
        </w:rPr>
        <w:t xml:space="preserve">Evaluation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The Board of Management will monitor the implementation of all aspects of the Policy and review and amend the Policy as required, with particular emphasis placed upon  </w:t>
      </w:r>
    </w:p>
    <w:p w:rsidR="00AB5FF3" w:rsidRPr="00AB5FF3" w:rsidRDefault="00AB5FF3" w:rsidP="005C5DC9">
      <w:pPr>
        <w:pStyle w:val="NoSpacing"/>
        <w:numPr>
          <w:ilvl w:val="0"/>
          <w:numId w:val="15"/>
        </w:numPr>
        <w:rPr>
          <w:rFonts w:ascii="Times New Roman" w:hAnsi="Times New Roman" w:cs="Times New Roman"/>
          <w:sz w:val="24"/>
          <w:szCs w:val="24"/>
        </w:rPr>
      </w:pPr>
      <w:r w:rsidRPr="00AB5FF3">
        <w:rPr>
          <w:rFonts w:ascii="Times New Roman" w:hAnsi="Times New Roman" w:cs="Times New Roman"/>
          <w:sz w:val="24"/>
          <w:szCs w:val="24"/>
        </w:rPr>
        <w:t>Effective management placed on application process</w:t>
      </w:r>
      <w:r w:rsidR="005C5DC9">
        <w:rPr>
          <w:rFonts w:ascii="Times New Roman" w:hAnsi="Times New Roman" w:cs="Times New Roman"/>
          <w:sz w:val="24"/>
          <w:szCs w:val="24"/>
        </w:rPr>
        <w:t>.</w:t>
      </w:r>
      <w:r w:rsidRPr="00AB5FF3">
        <w:rPr>
          <w:rFonts w:ascii="Times New Roman" w:hAnsi="Times New Roman" w:cs="Times New Roman"/>
          <w:sz w:val="24"/>
          <w:szCs w:val="24"/>
        </w:rPr>
        <w:t xml:space="preserve"> </w:t>
      </w:r>
    </w:p>
    <w:p w:rsidR="00AB5FF3" w:rsidRPr="00AB5FF3" w:rsidRDefault="00AB5FF3" w:rsidP="005C5DC9">
      <w:pPr>
        <w:pStyle w:val="NoSpacing"/>
        <w:numPr>
          <w:ilvl w:val="0"/>
          <w:numId w:val="15"/>
        </w:numPr>
        <w:rPr>
          <w:rFonts w:ascii="Times New Roman" w:hAnsi="Times New Roman" w:cs="Times New Roman"/>
          <w:sz w:val="24"/>
          <w:szCs w:val="24"/>
        </w:rPr>
      </w:pPr>
      <w:r w:rsidRPr="00AB5FF3">
        <w:rPr>
          <w:rFonts w:ascii="Times New Roman" w:hAnsi="Times New Roman" w:cs="Times New Roman"/>
          <w:sz w:val="24"/>
          <w:szCs w:val="24"/>
        </w:rPr>
        <w:t>Clarity and trans</w:t>
      </w:r>
      <w:r w:rsidR="005C5DC9">
        <w:rPr>
          <w:rFonts w:ascii="Times New Roman" w:hAnsi="Times New Roman" w:cs="Times New Roman"/>
          <w:sz w:val="24"/>
          <w:szCs w:val="24"/>
        </w:rPr>
        <w:t>parency relating to the process.</w:t>
      </w:r>
    </w:p>
    <w:p w:rsidR="00AB5FF3" w:rsidRPr="00AB5FF3" w:rsidRDefault="00AB5FF3" w:rsidP="005C5DC9">
      <w:pPr>
        <w:pStyle w:val="NoSpacing"/>
        <w:numPr>
          <w:ilvl w:val="0"/>
          <w:numId w:val="15"/>
        </w:numPr>
        <w:rPr>
          <w:rFonts w:ascii="Times New Roman" w:hAnsi="Times New Roman" w:cs="Times New Roman"/>
          <w:sz w:val="24"/>
          <w:szCs w:val="24"/>
        </w:rPr>
      </w:pPr>
      <w:r w:rsidRPr="00AB5FF3">
        <w:rPr>
          <w:rFonts w:ascii="Times New Roman" w:hAnsi="Times New Roman" w:cs="Times New Roman"/>
          <w:sz w:val="24"/>
          <w:szCs w:val="24"/>
        </w:rPr>
        <w:t xml:space="preserve">Applicants informed in good time re the status of their application, particularly </w:t>
      </w:r>
    </w:p>
    <w:p w:rsidR="00AB5FF3" w:rsidRPr="00AB5FF3" w:rsidRDefault="00AB5FF3" w:rsidP="005C5DC9">
      <w:pPr>
        <w:pStyle w:val="NoSpacing"/>
        <w:ind w:firstLine="720"/>
        <w:rPr>
          <w:rFonts w:ascii="Times New Roman" w:hAnsi="Times New Roman" w:cs="Times New Roman"/>
          <w:sz w:val="24"/>
          <w:szCs w:val="24"/>
        </w:rPr>
      </w:pPr>
      <w:r w:rsidRPr="00AB5FF3">
        <w:rPr>
          <w:rFonts w:ascii="Times New Roman" w:hAnsi="Times New Roman" w:cs="Times New Roman"/>
          <w:sz w:val="24"/>
          <w:szCs w:val="24"/>
        </w:rPr>
        <w:t>in the case of refusal to enrol</w:t>
      </w:r>
      <w:r w:rsidR="005C5DC9">
        <w:rPr>
          <w:rFonts w:ascii="Times New Roman" w:hAnsi="Times New Roman" w:cs="Times New Roman"/>
          <w:sz w:val="24"/>
          <w:szCs w:val="24"/>
        </w:rPr>
        <w:t>.</w:t>
      </w:r>
      <w:r w:rsidRPr="00AB5FF3">
        <w:rPr>
          <w:rFonts w:ascii="Times New Roman" w:hAnsi="Times New Roman" w:cs="Times New Roman"/>
          <w:sz w:val="24"/>
          <w:szCs w:val="24"/>
        </w:rPr>
        <w:t xml:space="preserve">  </w:t>
      </w:r>
    </w:p>
    <w:p w:rsidR="00AB5FF3" w:rsidRPr="00AB5FF3" w:rsidRDefault="00AB5FF3" w:rsidP="005C5DC9">
      <w:pPr>
        <w:pStyle w:val="NoSpacing"/>
        <w:numPr>
          <w:ilvl w:val="0"/>
          <w:numId w:val="16"/>
        </w:numPr>
        <w:rPr>
          <w:rFonts w:ascii="Times New Roman" w:hAnsi="Times New Roman" w:cs="Times New Roman"/>
          <w:sz w:val="24"/>
          <w:szCs w:val="24"/>
        </w:rPr>
      </w:pPr>
      <w:r w:rsidRPr="00AB5FF3">
        <w:rPr>
          <w:rFonts w:ascii="Times New Roman" w:hAnsi="Times New Roman" w:cs="Times New Roman"/>
          <w:sz w:val="24"/>
          <w:szCs w:val="24"/>
        </w:rPr>
        <w:t>Positive Parental feedback</w:t>
      </w:r>
      <w:r w:rsidR="005C5DC9">
        <w:rPr>
          <w:rFonts w:ascii="Times New Roman" w:hAnsi="Times New Roman" w:cs="Times New Roman"/>
          <w:sz w:val="24"/>
          <w:szCs w:val="24"/>
        </w:rPr>
        <w:t>.</w:t>
      </w:r>
      <w:r w:rsidRPr="00AB5FF3">
        <w:rPr>
          <w:rFonts w:ascii="Times New Roman" w:hAnsi="Times New Roman" w:cs="Times New Roman"/>
          <w:sz w:val="24"/>
          <w:szCs w:val="24"/>
        </w:rPr>
        <w:t xml:space="preserv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5C5DC9" w:rsidRDefault="00AB5FF3" w:rsidP="003B3676">
      <w:pPr>
        <w:pStyle w:val="NoSpacing"/>
        <w:numPr>
          <w:ilvl w:val="0"/>
          <w:numId w:val="17"/>
        </w:numPr>
        <w:rPr>
          <w:rFonts w:ascii="Times New Roman" w:hAnsi="Times New Roman" w:cs="Times New Roman"/>
          <w:b/>
          <w:sz w:val="24"/>
          <w:szCs w:val="24"/>
        </w:rPr>
      </w:pPr>
      <w:r w:rsidRPr="00AB5FF3">
        <w:rPr>
          <w:rFonts w:ascii="Times New Roman" w:hAnsi="Times New Roman" w:cs="Times New Roman"/>
          <w:sz w:val="24"/>
          <w:szCs w:val="24"/>
        </w:rPr>
        <w:t xml:space="preserve"> </w:t>
      </w:r>
      <w:r w:rsidRPr="005C5DC9">
        <w:rPr>
          <w:rFonts w:ascii="Times New Roman" w:hAnsi="Times New Roman" w:cs="Times New Roman"/>
          <w:b/>
          <w:sz w:val="24"/>
          <w:szCs w:val="24"/>
        </w:rPr>
        <w:t xml:space="preserve">Monitoring Procedures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The implementations of this policy will be monitored by the Board of Management at the appropriate time.  It will also be referred by the Principal for consideration by the full staff at the same time.  The Principal will report to the Board of Management regarding the process of enrolment in December each year and regularly thereafter until enrolment is complete.  Where the Principal refuses admission to any applicant, by the authority delegated to him by the Board in line with this policy, any such refusal shall be communicated to the Board at the earliest opportunity.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AB5FF3" w:rsidRPr="00237AA8" w:rsidRDefault="00AB5FF3" w:rsidP="003B3676">
      <w:pPr>
        <w:pStyle w:val="NoSpacing"/>
        <w:numPr>
          <w:ilvl w:val="0"/>
          <w:numId w:val="17"/>
        </w:numPr>
        <w:rPr>
          <w:rFonts w:ascii="Times New Roman" w:hAnsi="Times New Roman" w:cs="Times New Roman"/>
          <w:b/>
          <w:sz w:val="24"/>
          <w:szCs w:val="24"/>
        </w:rPr>
      </w:pPr>
      <w:r w:rsidRPr="00237AA8">
        <w:rPr>
          <w:rFonts w:ascii="Times New Roman" w:hAnsi="Times New Roman" w:cs="Times New Roman"/>
          <w:b/>
          <w:sz w:val="24"/>
          <w:szCs w:val="24"/>
        </w:rPr>
        <w:t xml:space="preserve">Review Procedure </w:t>
      </w:r>
    </w:p>
    <w:p w:rsidR="00AB5FF3" w:rsidRPr="00AB5FF3"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 </w:t>
      </w:r>
    </w:p>
    <w:p w:rsidR="00122642" w:rsidRDefault="00AB5FF3" w:rsidP="00AB5FF3">
      <w:pPr>
        <w:pStyle w:val="NoSpacing"/>
        <w:rPr>
          <w:rFonts w:ascii="Times New Roman" w:hAnsi="Times New Roman" w:cs="Times New Roman"/>
          <w:sz w:val="24"/>
          <w:szCs w:val="24"/>
        </w:rPr>
      </w:pPr>
      <w:r w:rsidRPr="00AB5FF3">
        <w:rPr>
          <w:rFonts w:ascii="Times New Roman" w:hAnsi="Times New Roman" w:cs="Times New Roman"/>
          <w:sz w:val="24"/>
          <w:szCs w:val="24"/>
        </w:rPr>
        <w:t xml:space="preserve">The policy will be reviewed regularly in the light of experience.  It will be reviewed by the Board of Management </w:t>
      </w:r>
      <w:r w:rsidR="006B075A">
        <w:rPr>
          <w:rFonts w:ascii="Times New Roman" w:hAnsi="Times New Roman" w:cs="Times New Roman"/>
          <w:sz w:val="24"/>
          <w:szCs w:val="24"/>
        </w:rPr>
        <w:t>annually</w:t>
      </w:r>
      <w:r w:rsidRPr="00AB5FF3">
        <w:rPr>
          <w:rFonts w:ascii="Times New Roman" w:hAnsi="Times New Roman" w:cs="Times New Roman"/>
          <w:sz w:val="24"/>
          <w:szCs w:val="24"/>
        </w:rPr>
        <w:t xml:space="preserve">.  Any staff member, board member, parent, guardian or student who is unhappy with the content or the implementation of any school policy may request a review at any time and such a request will be dealt with as quickly as possible.  </w:t>
      </w:r>
    </w:p>
    <w:p w:rsidR="006B075A" w:rsidRDefault="006B075A" w:rsidP="00AB5FF3">
      <w:pPr>
        <w:pStyle w:val="NoSpacing"/>
        <w:rPr>
          <w:rFonts w:ascii="Times New Roman" w:hAnsi="Times New Roman" w:cs="Times New Roman"/>
          <w:sz w:val="24"/>
          <w:szCs w:val="24"/>
        </w:rPr>
      </w:pPr>
    </w:p>
    <w:p w:rsidR="006B075A" w:rsidRPr="006B075A" w:rsidRDefault="006B075A" w:rsidP="006B075A">
      <w:pPr>
        <w:pStyle w:val="NoSpacing"/>
        <w:numPr>
          <w:ilvl w:val="0"/>
          <w:numId w:val="17"/>
        </w:numPr>
        <w:rPr>
          <w:rFonts w:ascii="Times New Roman" w:hAnsi="Times New Roman" w:cs="Times New Roman"/>
          <w:b/>
          <w:sz w:val="24"/>
          <w:szCs w:val="24"/>
        </w:rPr>
      </w:pPr>
      <w:r w:rsidRPr="006B075A">
        <w:rPr>
          <w:rFonts w:ascii="Times New Roman" w:hAnsi="Times New Roman" w:cs="Times New Roman"/>
          <w:b/>
          <w:sz w:val="24"/>
          <w:szCs w:val="24"/>
        </w:rPr>
        <w:t>Linkage with other Policies</w:t>
      </w:r>
    </w:p>
    <w:p w:rsidR="006B075A" w:rsidRDefault="006B075A" w:rsidP="006B075A">
      <w:pPr>
        <w:pStyle w:val="NoSpacing"/>
        <w:ind w:left="360"/>
        <w:rPr>
          <w:rFonts w:ascii="Times New Roman" w:hAnsi="Times New Roman" w:cs="Times New Roman"/>
          <w:sz w:val="24"/>
          <w:szCs w:val="24"/>
        </w:rPr>
      </w:pPr>
    </w:p>
    <w:p w:rsidR="006B075A" w:rsidRPr="006B075A" w:rsidRDefault="006B075A" w:rsidP="006B075A">
      <w:pPr>
        <w:pStyle w:val="NoSpacing"/>
        <w:rPr>
          <w:rFonts w:ascii="Times New Roman" w:eastAsia="Calibri" w:hAnsi="Times New Roman" w:cs="Times New Roman"/>
          <w:sz w:val="24"/>
          <w:szCs w:val="24"/>
          <w:lang w:val="en-US" w:eastAsia="en-US"/>
        </w:rPr>
      </w:pPr>
      <w:r w:rsidRPr="006B075A">
        <w:rPr>
          <w:rFonts w:ascii="Times New Roman" w:hAnsi="Times New Roman" w:cs="Times New Roman"/>
          <w:b/>
          <w:bCs/>
          <w:sz w:val="24"/>
          <w:szCs w:val="24"/>
          <w:lang w:val="en-US"/>
        </w:rPr>
        <w:t xml:space="preserve">Code of </w:t>
      </w:r>
      <w:proofErr w:type="spellStart"/>
      <w:r w:rsidRPr="006B075A">
        <w:rPr>
          <w:rFonts w:ascii="Times New Roman" w:hAnsi="Times New Roman" w:cs="Times New Roman"/>
          <w:b/>
          <w:bCs/>
          <w:sz w:val="24"/>
          <w:szCs w:val="24"/>
          <w:lang w:val="en-US"/>
        </w:rPr>
        <w:t>Behaviour</w:t>
      </w:r>
      <w:proofErr w:type="spellEnd"/>
      <w:r w:rsidRPr="006B075A">
        <w:rPr>
          <w:rFonts w:ascii="Times New Roman" w:hAnsi="Times New Roman" w:cs="Times New Roman"/>
          <w:b/>
          <w:bCs/>
          <w:sz w:val="24"/>
          <w:szCs w:val="24"/>
          <w:lang w:val="en-US"/>
        </w:rPr>
        <w:t xml:space="preserve"> &amp; Health &amp; Safety</w:t>
      </w:r>
      <w:r w:rsidRPr="006B075A">
        <w:rPr>
          <w:rFonts w:ascii="Times New Roman" w:hAnsi="Times New Roman" w:cs="Times New Roman"/>
          <w:bCs/>
          <w:sz w:val="24"/>
          <w:szCs w:val="24"/>
          <w:lang w:val="en-US"/>
        </w:rPr>
        <w:t xml:space="preserve">: </w:t>
      </w:r>
      <w:r w:rsidRPr="006B075A">
        <w:rPr>
          <w:rFonts w:ascii="Times New Roman" w:eastAsia="Calibri" w:hAnsi="Times New Roman" w:cs="Times New Roman"/>
          <w:sz w:val="24"/>
          <w:szCs w:val="24"/>
          <w:lang w:val="en-US" w:eastAsia="en-US"/>
        </w:rPr>
        <w:t>Admission to St Fiacc’s is conditional on parents confirming in writing that the code is acceptable to them and that they will make all reasonable efforts to ensure compliance with the code by their child.</w:t>
      </w:r>
    </w:p>
    <w:p w:rsidR="006B075A" w:rsidRPr="006B075A" w:rsidRDefault="006B075A" w:rsidP="006B075A">
      <w:pPr>
        <w:pStyle w:val="NoSpacing"/>
        <w:rPr>
          <w:rFonts w:ascii="Times New Roman" w:hAnsi="Times New Roman" w:cs="Times New Roman"/>
          <w:bCs/>
          <w:sz w:val="24"/>
          <w:szCs w:val="24"/>
          <w:lang w:val="en-US"/>
        </w:rPr>
      </w:pPr>
      <w:r w:rsidRPr="006B075A">
        <w:rPr>
          <w:rFonts w:ascii="Times New Roman" w:hAnsi="Times New Roman" w:cs="Times New Roman"/>
          <w:sz w:val="24"/>
          <w:szCs w:val="24"/>
          <w:lang w:val="en-GB" w:eastAsia="en-US"/>
        </w:rPr>
        <w:lastRenderedPageBreak/>
        <w:t>St Fiacc’s reserves the right to refuse admission if a student poses unacceptable risk to other students/staff/school property</w:t>
      </w:r>
    </w:p>
    <w:p w:rsidR="006B075A" w:rsidRPr="006B075A" w:rsidRDefault="006B075A" w:rsidP="006B075A">
      <w:pPr>
        <w:pStyle w:val="NoSpacing"/>
        <w:rPr>
          <w:rFonts w:ascii="Times New Roman" w:hAnsi="Times New Roman" w:cs="Times New Roman"/>
          <w:bCs/>
          <w:sz w:val="24"/>
          <w:szCs w:val="24"/>
          <w:lang w:val="en-US"/>
        </w:rPr>
      </w:pPr>
    </w:p>
    <w:p w:rsidR="006B075A" w:rsidRPr="006B075A" w:rsidRDefault="006B075A" w:rsidP="006B075A">
      <w:pPr>
        <w:pStyle w:val="NoSpacing"/>
        <w:rPr>
          <w:rFonts w:ascii="Times New Roman" w:hAnsi="Times New Roman" w:cs="Times New Roman"/>
          <w:bCs/>
          <w:sz w:val="24"/>
          <w:szCs w:val="24"/>
          <w:lang w:val="en-US"/>
        </w:rPr>
      </w:pPr>
      <w:r w:rsidRPr="006B075A">
        <w:rPr>
          <w:rFonts w:ascii="Times New Roman" w:hAnsi="Times New Roman" w:cs="Times New Roman"/>
          <w:b/>
          <w:bCs/>
          <w:sz w:val="24"/>
          <w:szCs w:val="24"/>
          <w:lang w:val="en-US"/>
        </w:rPr>
        <w:t>Attendance:</w:t>
      </w:r>
      <w:r w:rsidRPr="006B075A">
        <w:rPr>
          <w:rFonts w:ascii="Times New Roman" w:hAnsi="Times New Roman" w:cs="Times New Roman"/>
          <w:bCs/>
          <w:sz w:val="24"/>
          <w:szCs w:val="24"/>
          <w:lang w:val="en-US"/>
        </w:rPr>
        <w:t xml:space="preserve"> The attendance record of a student in their previous school shall be considered when deciding to enroll a transferring pupil.</w:t>
      </w:r>
    </w:p>
    <w:p w:rsidR="006B075A" w:rsidRPr="006B075A" w:rsidRDefault="006B075A" w:rsidP="006B075A">
      <w:pPr>
        <w:pStyle w:val="NoSpacing"/>
        <w:rPr>
          <w:rFonts w:ascii="Times New Roman" w:hAnsi="Times New Roman" w:cs="Times New Roman"/>
          <w:sz w:val="24"/>
          <w:szCs w:val="24"/>
        </w:rPr>
      </w:pPr>
    </w:p>
    <w:p w:rsidR="006B075A" w:rsidRDefault="006B075A" w:rsidP="006B075A">
      <w:pPr>
        <w:pStyle w:val="NoSpacing"/>
        <w:rPr>
          <w:rFonts w:ascii="Times New Roman" w:hAnsi="Times New Roman" w:cs="Times New Roman"/>
          <w:sz w:val="24"/>
          <w:szCs w:val="24"/>
        </w:rPr>
      </w:pPr>
      <w:r w:rsidRPr="006B075A">
        <w:rPr>
          <w:rFonts w:ascii="Times New Roman" w:hAnsi="Times New Roman" w:cs="Times New Roman"/>
          <w:b/>
          <w:sz w:val="24"/>
          <w:szCs w:val="24"/>
        </w:rPr>
        <w:t>Special Needs:</w:t>
      </w:r>
      <w:r w:rsidRPr="006B075A">
        <w:rPr>
          <w:rFonts w:ascii="Times New Roman" w:hAnsi="Times New Roman" w:cs="Times New Roman"/>
          <w:sz w:val="24"/>
          <w:szCs w:val="24"/>
        </w:rPr>
        <w:t xml:space="preserve"> If a pupil for enrolment has special needs such that, even with additional resources available from the DES, the school cannot meet such needs and/or provide the student with an appropriate education, St Fiacc’s reserves the right to refuse admission</w:t>
      </w: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p w:rsidR="00173203" w:rsidRDefault="00173203" w:rsidP="006B075A">
      <w:pPr>
        <w:pStyle w:val="NoSpacing"/>
        <w:rPr>
          <w:rFonts w:ascii="Times New Roman" w:hAnsi="Times New Roman" w:cs="Times New Roman"/>
          <w:sz w:val="24"/>
          <w:szCs w:val="24"/>
        </w:rPr>
      </w:pPr>
    </w:p>
    <w:tbl>
      <w:tblPr>
        <w:tblStyle w:val="TableGrid"/>
        <w:tblW w:w="10632" w:type="dxa"/>
        <w:tblInd w:w="-572" w:type="dxa"/>
        <w:tblLook w:val="04A0" w:firstRow="1" w:lastRow="0" w:firstColumn="1" w:lastColumn="0" w:noHBand="0" w:noVBand="1"/>
      </w:tblPr>
      <w:tblGrid>
        <w:gridCol w:w="4536"/>
        <w:gridCol w:w="6096"/>
      </w:tblGrid>
      <w:tr w:rsidR="00173203" w:rsidRPr="008D7CD7" w:rsidTr="00026FC3">
        <w:tc>
          <w:tcPr>
            <w:tcW w:w="4536" w:type="dxa"/>
          </w:tcPr>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lastRenderedPageBreak/>
              <w:t>Name of School</w:t>
            </w:r>
          </w:p>
        </w:tc>
        <w:tc>
          <w:tcPr>
            <w:tcW w:w="6096" w:type="dxa"/>
          </w:tcPr>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St Fiacc’s NS</w:t>
            </w:r>
          </w:p>
        </w:tc>
      </w:tr>
      <w:tr w:rsidR="00173203" w:rsidRPr="008D7CD7" w:rsidTr="00026FC3">
        <w:tc>
          <w:tcPr>
            <w:tcW w:w="4536" w:type="dxa"/>
          </w:tcPr>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Address</w:t>
            </w:r>
          </w:p>
        </w:tc>
        <w:tc>
          <w:tcPr>
            <w:tcW w:w="6096" w:type="dxa"/>
          </w:tcPr>
          <w:p w:rsidR="00173203" w:rsidRPr="008D7CD7" w:rsidRDefault="00173203" w:rsidP="00026FC3">
            <w:pPr>
              <w:rPr>
                <w:rFonts w:ascii="Times New Roman" w:hAnsi="Times New Roman" w:cs="Times New Roman"/>
                <w:sz w:val="20"/>
                <w:szCs w:val="20"/>
              </w:rPr>
            </w:pPr>
            <w:proofErr w:type="spellStart"/>
            <w:r w:rsidRPr="008D7CD7">
              <w:rPr>
                <w:rFonts w:ascii="Times New Roman" w:hAnsi="Times New Roman" w:cs="Times New Roman"/>
                <w:sz w:val="20"/>
                <w:szCs w:val="20"/>
              </w:rPr>
              <w:t>Killeshin</w:t>
            </w:r>
            <w:proofErr w:type="spellEnd"/>
            <w:r w:rsidRPr="008D7CD7">
              <w:rPr>
                <w:rFonts w:ascii="Times New Roman" w:hAnsi="Times New Roman" w:cs="Times New Roman"/>
                <w:sz w:val="20"/>
                <w:szCs w:val="20"/>
              </w:rPr>
              <w:t xml:space="preserve"> Road, </w:t>
            </w:r>
            <w:proofErr w:type="spellStart"/>
            <w:r w:rsidRPr="008D7CD7">
              <w:rPr>
                <w:rFonts w:ascii="Times New Roman" w:hAnsi="Times New Roman" w:cs="Times New Roman"/>
                <w:sz w:val="20"/>
                <w:szCs w:val="20"/>
              </w:rPr>
              <w:t>Graiguecullen</w:t>
            </w:r>
            <w:proofErr w:type="spellEnd"/>
            <w:r w:rsidRPr="008D7CD7">
              <w:rPr>
                <w:rFonts w:ascii="Times New Roman" w:hAnsi="Times New Roman" w:cs="Times New Roman"/>
                <w:sz w:val="20"/>
                <w:szCs w:val="20"/>
              </w:rPr>
              <w:t xml:space="preserve">, </w:t>
            </w:r>
            <w:proofErr w:type="spellStart"/>
            <w:r w:rsidRPr="008D7CD7">
              <w:rPr>
                <w:rFonts w:ascii="Times New Roman" w:hAnsi="Times New Roman" w:cs="Times New Roman"/>
                <w:sz w:val="20"/>
                <w:szCs w:val="20"/>
              </w:rPr>
              <w:t>Carlow</w:t>
            </w:r>
            <w:proofErr w:type="spellEnd"/>
          </w:p>
        </w:tc>
      </w:tr>
      <w:tr w:rsidR="00173203" w:rsidRPr="008D7CD7" w:rsidTr="00026FC3">
        <w:tc>
          <w:tcPr>
            <w:tcW w:w="4536" w:type="dxa"/>
          </w:tcPr>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Roll Number</w:t>
            </w:r>
          </w:p>
        </w:tc>
        <w:tc>
          <w:tcPr>
            <w:tcW w:w="6096" w:type="dxa"/>
          </w:tcPr>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19958C</w:t>
            </w:r>
          </w:p>
        </w:tc>
      </w:tr>
      <w:tr w:rsidR="00173203" w:rsidRPr="008D7CD7" w:rsidTr="00026FC3">
        <w:tc>
          <w:tcPr>
            <w:tcW w:w="4536" w:type="dxa"/>
          </w:tcPr>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The School’s vision and values in relation to attendance</w:t>
            </w:r>
          </w:p>
        </w:tc>
        <w:tc>
          <w:tcPr>
            <w:tcW w:w="6096" w:type="dxa"/>
          </w:tcPr>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 xml:space="preserve">St Fiacc’s embodies values which </w:t>
            </w:r>
            <w:proofErr w:type="spellStart"/>
            <w:r w:rsidRPr="008D7CD7">
              <w:rPr>
                <w:rFonts w:ascii="Times New Roman" w:hAnsi="Times New Roman" w:cs="Times New Roman"/>
                <w:sz w:val="20"/>
                <w:szCs w:val="20"/>
              </w:rPr>
              <w:t>emphasises</w:t>
            </w:r>
            <w:proofErr w:type="spellEnd"/>
            <w:r w:rsidRPr="008D7CD7">
              <w:rPr>
                <w:rFonts w:ascii="Times New Roman" w:hAnsi="Times New Roman" w:cs="Times New Roman"/>
                <w:sz w:val="20"/>
                <w:szCs w:val="20"/>
              </w:rPr>
              <w:t xml:space="preserve"> a good work ethos and striving for excellence.</w:t>
            </w:r>
          </w:p>
        </w:tc>
      </w:tr>
      <w:tr w:rsidR="00173203" w:rsidRPr="008D7CD7" w:rsidTr="00026FC3">
        <w:tc>
          <w:tcPr>
            <w:tcW w:w="4536" w:type="dxa"/>
          </w:tcPr>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The School’s high expectations around attendance</w:t>
            </w:r>
          </w:p>
        </w:tc>
        <w:tc>
          <w:tcPr>
            <w:tcW w:w="6096" w:type="dxa"/>
          </w:tcPr>
          <w:p w:rsidR="00173203" w:rsidRPr="008D7CD7" w:rsidRDefault="00173203" w:rsidP="00026FC3">
            <w:pPr>
              <w:rPr>
                <w:rFonts w:ascii="Times New Roman" w:hAnsi="Times New Roman" w:cs="Times New Roman"/>
                <w:sz w:val="20"/>
                <w:szCs w:val="20"/>
              </w:rPr>
            </w:pPr>
            <w:r w:rsidRPr="008D7CD7">
              <w:rPr>
                <w:rFonts w:ascii="Times New Roman" w:eastAsia="Times New Roman" w:hAnsi="Times New Roman" w:cs="Times New Roman"/>
                <w:sz w:val="20"/>
                <w:szCs w:val="20"/>
              </w:rPr>
              <w:t>We expect that every child comes to school unless there is a genuine reason. We expect that pupils come to school on time.</w:t>
            </w:r>
          </w:p>
        </w:tc>
      </w:tr>
      <w:tr w:rsidR="00173203" w:rsidRPr="008D7CD7" w:rsidTr="00026FC3">
        <w:tc>
          <w:tcPr>
            <w:tcW w:w="4536" w:type="dxa"/>
          </w:tcPr>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How attendance will be monitored</w:t>
            </w:r>
          </w:p>
        </w:tc>
        <w:tc>
          <w:tcPr>
            <w:tcW w:w="6096" w:type="dxa"/>
          </w:tcPr>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 xml:space="preserve">Attendance will be monitored using </w:t>
            </w:r>
            <w:r w:rsidRPr="008D7CD7">
              <w:rPr>
                <w:rFonts w:ascii="Times New Roman" w:hAnsi="Times New Roman" w:cs="Times New Roman"/>
                <w:i/>
                <w:sz w:val="20"/>
                <w:szCs w:val="20"/>
              </w:rPr>
              <w:t xml:space="preserve">Aladdin </w:t>
            </w:r>
            <w:r w:rsidRPr="008D7CD7">
              <w:rPr>
                <w:rFonts w:ascii="Times New Roman" w:hAnsi="Times New Roman" w:cs="Times New Roman"/>
                <w:sz w:val="20"/>
                <w:szCs w:val="20"/>
              </w:rPr>
              <w:t>-</w:t>
            </w:r>
            <w:r w:rsidRPr="008D7CD7">
              <w:rPr>
                <w:rFonts w:ascii="Times New Roman" w:hAnsi="Times New Roman" w:cs="Times New Roman"/>
                <w:i/>
                <w:sz w:val="20"/>
                <w:szCs w:val="20"/>
              </w:rPr>
              <w:t xml:space="preserve"> </w:t>
            </w:r>
            <w:r w:rsidRPr="008D7CD7">
              <w:rPr>
                <w:rFonts w:ascii="Times New Roman" w:hAnsi="Times New Roman" w:cs="Times New Roman"/>
                <w:sz w:val="20"/>
                <w:szCs w:val="20"/>
              </w:rPr>
              <w:t xml:space="preserve">an electronic roll. The roll is called by 10.10am daily. </w:t>
            </w:r>
          </w:p>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 xml:space="preserve">The school has a priority list of students with a history of poor attendance. Any unexplained absences in respect of said pupils are followed up immediately with a </w:t>
            </w:r>
            <w:proofErr w:type="spellStart"/>
            <w:r w:rsidRPr="008D7CD7">
              <w:rPr>
                <w:rFonts w:ascii="Times New Roman" w:hAnsi="Times New Roman" w:cs="Times New Roman"/>
                <w:sz w:val="20"/>
                <w:szCs w:val="20"/>
              </w:rPr>
              <w:t>phonecall</w:t>
            </w:r>
            <w:proofErr w:type="spellEnd"/>
            <w:r w:rsidRPr="008D7CD7">
              <w:rPr>
                <w:rFonts w:ascii="Times New Roman" w:hAnsi="Times New Roman" w:cs="Times New Roman"/>
                <w:sz w:val="20"/>
                <w:szCs w:val="20"/>
              </w:rPr>
              <w:t xml:space="preserve">. </w:t>
            </w:r>
          </w:p>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 xml:space="preserve">Other pupils are added to the list if attendance deteriorates. </w:t>
            </w:r>
          </w:p>
          <w:p w:rsidR="00173203" w:rsidRPr="008D7CD7" w:rsidRDefault="00173203" w:rsidP="00026FC3">
            <w:pPr>
              <w:rPr>
                <w:rFonts w:ascii="Times New Roman" w:hAnsi="Times New Roman" w:cs="Times New Roman"/>
                <w:sz w:val="20"/>
                <w:szCs w:val="20"/>
              </w:rPr>
            </w:pPr>
            <w:proofErr w:type="spellStart"/>
            <w:r w:rsidRPr="008D7CD7">
              <w:rPr>
                <w:rFonts w:ascii="Times New Roman" w:hAnsi="Times New Roman" w:cs="Times New Roman"/>
                <w:sz w:val="20"/>
                <w:szCs w:val="20"/>
              </w:rPr>
              <w:t>Phonecalls</w:t>
            </w:r>
            <w:proofErr w:type="spellEnd"/>
            <w:r w:rsidRPr="008D7CD7">
              <w:rPr>
                <w:rFonts w:ascii="Times New Roman" w:hAnsi="Times New Roman" w:cs="Times New Roman"/>
                <w:sz w:val="20"/>
                <w:szCs w:val="20"/>
              </w:rPr>
              <w:t xml:space="preserve"> are followed up with an invitation to a meeting with the Principal and School completion </w:t>
            </w:r>
            <w:r>
              <w:rPr>
                <w:rFonts w:ascii="Times New Roman" w:hAnsi="Times New Roman" w:cs="Times New Roman"/>
                <w:sz w:val="20"/>
                <w:szCs w:val="20"/>
              </w:rPr>
              <w:t>project worker</w:t>
            </w:r>
            <w:r w:rsidRPr="008D7CD7">
              <w:rPr>
                <w:rFonts w:ascii="Times New Roman" w:hAnsi="Times New Roman" w:cs="Times New Roman"/>
                <w:sz w:val="20"/>
                <w:szCs w:val="20"/>
              </w:rPr>
              <w:t xml:space="preserve">. </w:t>
            </w:r>
          </w:p>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 xml:space="preserve">School completion </w:t>
            </w:r>
            <w:r>
              <w:rPr>
                <w:rFonts w:ascii="Times New Roman" w:hAnsi="Times New Roman" w:cs="Times New Roman"/>
                <w:sz w:val="20"/>
                <w:szCs w:val="20"/>
              </w:rPr>
              <w:t>project worker</w:t>
            </w:r>
            <w:r w:rsidRPr="008D7CD7">
              <w:rPr>
                <w:rFonts w:ascii="Times New Roman" w:hAnsi="Times New Roman" w:cs="Times New Roman"/>
                <w:sz w:val="20"/>
                <w:szCs w:val="20"/>
              </w:rPr>
              <w:t xml:space="preserve"> provides further support with home visits, regular </w:t>
            </w:r>
            <w:proofErr w:type="spellStart"/>
            <w:r w:rsidRPr="008D7CD7">
              <w:rPr>
                <w:rFonts w:ascii="Times New Roman" w:hAnsi="Times New Roman" w:cs="Times New Roman"/>
                <w:sz w:val="20"/>
                <w:szCs w:val="20"/>
              </w:rPr>
              <w:t>phonecalls</w:t>
            </w:r>
            <w:proofErr w:type="spellEnd"/>
            <w:r w:rsidRPr="008D7CD7">
              <w:rPr>
                <w:rFonts w:ascii="Times New Roman" w:hAnsi="Times New Roman" w:cs="Times New Roman"/>
                <w:sz w:val="20"/>
                <w:szCs w:val="20"/>
              </w:rPr>
              <w:t xml:space="preserve"> and one-to-one meetings with older pupils.</w:t>
            </w:r>
          </w:p>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If there is no improvement still, pupil is referred to the Education Welfare Officer.</w:t>
            </w:r>
          </w:p>
        </w:tc>
      </w:tr>
      <w:tr w:rsidR="00173203" w:rsidRPr="008D7CD7" w:rsidTr="00026FC3">
        <w:tc>
          <w:tcPr>
            <w:tcW w:w="4536" w:type="dxa"/>
          </w:tcPr>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Summary of the main elements of the school’s approach to attendance</w:t>
            </w:r>
          </w:p>
          <w:p w:rsidR="00173203" w:rsidRDefault="00173203" w:rsidP="00173203">
            <w:pPr>
              <w:pStyle w:val="ListParagraph"/>
              <w:numPr>
                <w:ilvl w:val="0"/>
                <w:numId w:val="24"/>
              </w:numPr>
              <w:rPr>
                <w:rFonts w:ascii="Times New Roman" w:hAnsi="Times New Roman" w:cs="Times New Roman"/>
                <w:sz w:val="20"/>
                <w:szCs w:val="20"/>
              </w:rPr>
            </w:pPr>
            <w:r w:rsidRPr="008D7CD7">
              <w:rPr>
                <w:rFonts w:ascii="Times New Roman" w:hAnsi="Times New Roman" w:cs="Times New Roman"/>
                <w:sz w:val="20"/>
                <w:szCs w:val="20"/>
              </w:rPr>
              <w:t>Target setting and targets</w:t>
            </w:r>
          </w:p>
          <w:p w:rsidR="00173203" w:rsidRPr="00523AAC" w:rsidRDefault="00173203" w:rsidP="00026FC3">
            <w:pPr>
              <w:pStyle w:val="ListParagraph"/>
              <w:rPr>
                <w:rFonts w:ascii="Times New Roman" w:hAnsi="Times New Roman" w:cs="Times New Roman"/>
                <w:i/>
                <w:sz w:val="20"/>
                <w:szCs w:val="20"/>
              </w:rPr>
            </w:pPr>
            <w:r w:rsidRPr="00523AAC">
              <w:rPr>
                <w:rFonts w:ascii="Times New Roman" w:hAnsi="Times New Roman" w:cs="Times New Roman"/>
                <w:i/>
                <w:sz w:val="20"/>
                <w:szCs w:val="20"/>
              </w:rPr>
              <w:t>To improve attendance &amp; punctuality.</w:t>
            </w:r>
          </w:p>
          <w:p w:rsidR="00173203" w:rsidRPr="008D7CD7" w:rsidRDefault="00173203" w:rsidP="00026FC3">
            <w:pPr>
              <w:rPr>
                <w:rFonts w:ascii="Times New Roman" w:hAnsi="Times New Roman" w:cs="Times New Roman"/>
                <w:sz w:val="20"/>
                <w:szCs w:val="20"/>
              </w:rPr>
            </w:pPr>
          </w:p>
          <w:p w:rsidR="00173203" w:rsidRPr="008D7CD7" w:rsidRDefault="00173203" w:rsidP="00026FC3">
            <w:pPr>
              <w:rPr>
                <w:rFonts w:ascii="Times New Roman" w:hAnsi="Times New Roman" w:cs="Times New Roman"/>
                <w:sz w:val="20"/>
                <w:szCs w:val="20"/>
              </w:rPr>
            </w:pPr>
          </w:p>
          <w:p w:rsidR="00173203" w:rsidRPr="008D7CD7" w:rsidRDefault="00173203" w:rsidP="00026FC3">
            <w:pPr>
              <w:rPr>
                <w:rFonts w:ascii="Times New Roman" w:hAnsi="Times New Roman" w:cs="Times New Roman"/>
                <w:sz w:val="20"/>
                <w:szCs w:val="20"/>
              </w:rPr>
            </w:pPr>
          </w:p>
          <w:p w:rsidR="00173203" w:rsidRPr="008D7CD7" w:rsidRDefault="00173203" w:rsidP="00026FC3">
            <w:pPr>
              <w:rPr>
                <w:rFonts w:ascii="Times New Roman" w:hAnsi="Times New Roman" w:cs="Times New Roman"/>
                <w:sz w:val="20"/>
                <w:szCs w:val="20"/>
              </w:rPr>
            </w:pPr>
          </w:p>
          <w:p w:rsidR="00173203" w:rsidRPr="008D7CD7" w:rsidRDefault="00173203" w:rsidP="00026FC3">
            <w:pPr>
              <w:rPr>
                <w:rFonts w:ascii="Times New Roman" w:hAnsi="Times New Roman" w:cs="Times New Roman"/>
                <w:sz w:val="20"/>
                <w:szCs w:val="20"/>
              </w:rPr>
            </w:pPr>
          </w:p>
          <w:p w:rsidR="00173203" w:rsidRPr="008D7CD7" w:rsidRDefault="00173203" w:rsidP="00026FC3">
            <w:pPr>
              <w:rPr>
                <w:rFonts w:ascii="Times New Roman" w:hAnsi="Times New Roman" w:cs="Times New Roman"/>
                <w:sz w:val="20"/>
                <w:szCs w:val="20"/>
              </w:rPr>
            </w:pPr>
          </w:p>
          <w:p w:rsidR="00173203" w:rsidRPr="008D7CD7" w:rsidRDefault="00173203" w:rsidP="00026FC3">
            <w:pPr>
              <w:rPr>
                <w:rFonts w:ascii="Times New Roman" w:hAnsi="Times New Roman" w:cs="Times New Roman"/>
                <w:sz w:val="20"/>
                <w:szCs w:val="20"/>
              </w:rPr>
            </w:pPr>
          </w:p>
          <w:p w:rsidR="00173203" w:rsidRPr="008D7CD7" w:rsidRDefault="00173203" w:rsidP="00026FC3">
            <w:pPr>
              <w:rPr>
                <w:rFonts w:ascii="Times New Roman" w:hAnsi="Times New Roman" w:cs="Times New Roman"/>
                <w:sz w:val="20"/>
                <w:szCs w:val="20"/>
              </w:rPr>
            </w:pPr>
          </w:p>
          <w:p w:rsidR="00173203" w:rsidRPr="008D7CD7" w:rsidRDefault="00173203" w:rsidP="00026FC3">
            <w:pPr>
              <w:rPr>
                <w:rFonts w:ascii="Times New Roman" w:hAnsi="Times New Roman" w:cs="Times New Roman"/>
                <w:sz w:val="20"/>
                <w:szCs w:val="20"/>
              </w:rPr>
            </w:pPr>
          </w:p>
          <w:p w:rsidR="00173203" w:rsidRDefault="00173203" w:rsidP="00026FC3">
            <w:pPr>
              <w:rPr>
                <w:rFonts w:ascii="Times New Roman" w:hAnsi="Times New Roman" w:cs="Times New Roman"/>
                <w:sz w:val="20"/>
                <w:szCs w:val="20"/>
              </w:rPr>
            </w:pPr>
          </w:p>
          <w:p w:rsidR="00173203" w:rsidRDefault="00173203" w:rsidP="00026FC3">
            <w:pPr>
              <w:rPr>
                <w:rFonts w:ascii="Times New Roman" w:hAnsi="Times New Roman" w:cs="Times New Roman"/>
                <w:sz w:val="20"/>
                <w:szCs w:val="20"/>
              </w:rPr>
            </w:pPr>
          </w:p>
          <w:p w:rsidR="00173203" w:rsidRDefault="00173203" w:rsidP="00026FC3">
            <w:pPr>
              <w:rPr>
                <w:rFonts w:ascii="Times New Roman" w:hAnsi="Times New Roman" w:cs="Times New Roman"/>
                <w:sz w:val="20"/>
                <w:szCs w:val="20"/>
              </w:rPr>
            </w:pPr>
          </w:p>
          <w:p w:rsidR="00173203" w:rsidRDefault="00173203" w:rsidP="00026FC3">
            <w:pPr>
              <w:rPr>
                <w:rFonts w:ascii="Times New Roman" w:hAnsi="Times New Roman" w:cs="Times New Roman"/>
                <w:sz w:val="20"/>
                <w:szCs w:val="20"/>
              </w:rPr>
            </w:pPr>
          </w:p>
          <w:p w:rsidR="00173203" w:rsidRDefault="00173203" w:rsidP="00026FC3">
            <w:pPr>
              <w:rPr>
                <w:rFonts w:ascii="Times New Roman" w:hAnsi="Times New Roman" w:cs="Times New Roman"/>
                <w:sz w:val="20"/>
                <w:szCs w:val="20"/>
              </w:rPr>
            </w:pPr>
          </w:p>
          <w:p w:rsidR="00173203" w:rsidRDefault="00173203" w:rsidP="00026FC3">
            <w:pPr>
              <w:rPr>
                <w:rFonts w:ascii="Times New Roman" w:hAnsi="Times New Roman" w:cs="Times New Roman"/>
                <w:sz w:val="20"/>
                <w:szCs w:val="20"/>
              </w:rPr>
            </w:pPr>
          </w:p>
          <w:p w:rsidR="00173203" w:rsidRDefault="00173203" w:rsidP="00026FC3">
            <w:pPr>
              <w:rPr>
                <w:rFonts w:ascii="Times New Roman" w:hAnsi="Times New Roman" w:cs="Times New Roman"/>
                <w:sz w:val="20"/>
                <w:szCs w:val="20"/>
              </w:rPr>
            </w:pPr>
          </w:p>
          <w:p w:rsidR="00173203" w:rsidRDefault="00173203" w:rsidP="00026FC3">
            <w:pPr>
              <w:rPr>
                <w:rFonts w:ascii="Times New Roman" w:hAnsi="Times New Roman" w:cs="Times New Roman"/>
                <w:sz w:val="20"/>
                <w:szCs w:val="20"/>
              </w:rPr>
            </w:pPr>
          </w:p>
          <w:p w:rsidR="00173203" w:rsidRPr="008D7CD7" w:rsidRDefault="00173203" w:rsidP="00026FC3">
            <w:pPr>
              <w:rPr>
                <w:rFonts w:ascii="Times New Roman" w:hAnsi="Times New Roman" w:cs="Times New Roman"/>
                <w:sz w:val="20"/>
                <w:szCs w:val="20"/>
              </w:rPr>
            </w:pPr>
          </w:p>
          <w:p w:rsidR="00173203" w:rsidRPr="008D7CD7" w:rsidRDefault="00173203" w:rsidP="00173203">
            <w:pPr>
              <w:pStyle w:val="ListParagraph"/>
              <w:numPr>
                <w:ilvl w:val="0"/>
                <w:numId w:val="24"/>
              </w:numPr>
              <w:rPr>
                <w:rFonts w:ascii="Times New Roman" w:hAnsi="Times New Roman" w:cs="Times New Roman"/>
                <w:sz w:val="20"/>
                <w:szCs w:val="20"/>
              </w:rPr>
            </w:pPr>
            <w:r w:rsidRPr="008D7CD7">
              <w:rPr>
                <w:rFonts w:ascii="Times New Roman" w:hAnsi="Times New Roman" w:cs="Times New Roman"/>
                <w:sz w:val="20"/>
                <w:szCs w:val="20"/>
              </w:rPr>
              <w:t xml:space="preserve">The whole school </w:t>
            </w:r>
            <w:proofErr w:type="gramStart"/>
            <w:r w:rsidRPr="008D7CD7">
              <w:rPr>
                <w:rFonts w:ascii="Times New Roman" w:hAnsi="Times New Roman" w:cs="Times New Roman"/>
                <w:sz w:val="20"/>
                <w:szCs w:val="20"/>
              </w:rPr>
              <w:t>approach</w:t>
            </w:r>
            <w:proofErr w:type="gramEnd"/>
          </w:p>
          <w:p w:rsidR="00173203" w:rsidRPr="008D7CD7" w:rsidRDefault="00173203" w:rsidP="00026FC3">
            <w:pPr>
              <w:pStyle w:val="ListParagraph"/>
              <w:rPr>
                <w:rFonts w:ascii="Times New Roman" w:hAnsi="Times New Roman" w:cs="Times New Roman"/>
                <w:sz w:val="20"/>
                <w:szCs w:val="20"/>
              </w:rPr>
            </w:pPr>
          </w:p>
          <w:p w:rsidR="00173203" w:rsidRPr="008D7CD7" w:rsidRDefault="00173203" w:rsidP="00026FC3">
            <w:pPr>
              <w:rPr>
                <w:rFonts w:ascii="Times New Roman" w:hAnsi="Times New Roman" w:cs="Times New Roman"/>
                <w:sz w:val="20"/>
                <w:szCs w:val="20"/>
              </w:rPr>
            </w:pPr>
          </w:p>
          <w:p w:rsidR="00173203" w:rsidRPr="008D7CD7" w:rsidRDefault="00173203" w:rsidP="00173203">
            <w:pPr>
              <w:pStyle w:val="ListParagraph"/>
              <w:numPr>
                <w:ilvl w:val="0"/>
                <w:numId w:val="24"/>
              </w:numPr>
              <w:rPr>
                <w:rFonts w:ascii="Times New Roman" w:hAnsi="Times New Roman" w:cs="Times New Roman"/>
                <w:sz w:val="20"/>
                <w:szCs w:val="20"/>
              </w:rPr>
            </w:pPr>
            <w:r w:rsidRPr="008D7CD7">
              <w:rPr>
                <w:rFonts w:ascii="Times New Roman" w:hAnsi="Times New Roman" w:cs="Times New Roman"/>
                <w:sz w:val="20"/>
                <w:szCs w:val="20"/>
              </w:rPr>
              <w:t>Promoting good attendance</w:t>
            </w:r>
          </w:p>
          <w:p w:rsidR="00173203" w:rsidRPr="008D7CD7" w:rsidRDefault="00173203" w:rsidP="00026FC3">
            <w:pPr>
              <w:pStyle w:val="ListParagraph"/>
              <w:rPr>
                <w:rFonts w:ascii="Times New Roman" w:hAnsi="Times New Roman" w:cs="Times New Roman"/>
                <w:sz w:val="20"/>
                <w:szCs w:val="20"/>
              </w:rPr>
            </w:pPr>
          </w:p>
          <w:p w:rsidR="00173203" w:rsidRPr="008D7CD7" w:rsidRDefault="00173203" w:rsidP="00173203">
            <w:pPr>
              <w:pStyle w:val="ListParagraph"/>
              <w:numPr>
                <w:ilvl w:val="0"/>
                <w:numId w:val="24"/>
              </w:numPr>
              <w:rPr>
                <w:rFonts w:ascii="Times New Roman" w:hAnsi="Times New Roman" w:cs="Times New Roman"/>
                <w:sz w:val="20"/>
                <w:szCs w:val="20"/>
              </w:rPr>
            </w:pPr>
            <w:r w:rsidRPr="008D7CD7">
              <w:rPr>
                <w:rFonts w:ascii="Times New Roman" w:hAnsi="Times New Roman" w:cs="Times New Roman"/>
                <w:sz w:val="20"/>
                <w:szCs w:val="20"/>
              </w:rPr>
              <w:t>Responding to poor attendance</w:t>
            </w:r>
          </w:p>
        </w:tc>
        <w:tc>
          <w:tcPr>
            <w:tcW w:w="6096" w:type="dxa"/>
          </w:tcPr>
          <w:p w:rsidR="00173203" w:rsidRPr="008D7CD7" w:rsidRDefault="00173203" w:rsidP="00026FC3">
            <w:pPr>
              <w:rPr>
                <w:rFonts w:ascii="Times New Roman" w:hAnsi="Times New Roman" w:cs="Times New Roman"/>
                <w:sz w:val="20"/>
                <w:szCs w:val="20"/>
              </w:rPr>
            </w:pPr>
          </w:p>
          <w:p w:rsidR="00173203" w:rsidRPr="008D7CD7" w:rsidRDefault="00173203" w:rsidP="00026FC3">
            <w:pPr>
              <w:rPr>
                <w:rFonts w:ascii="Times New Roman" w:hAnsi="Times New Roman" w:cs="Times New Roman"/>
                <w:sz w:val="20"/>
                <w:szCs w:val="20"/>
              </w:rPr>
            </w:pPr>
          </w:p>
          <w:p w:rsidR="00173203"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Attendance rate</w:t>
            </w:r>
            <w:r>
              <w:rPr>
                <w:rFonts w:ascii="Times New Roman" w:hAnsi="Times New Roman" w:cs="Times New Roman"/>
                <w:sz w:val="20"/>
                <w:szCs w:val="20"/>
              </w:rPr>
              <w:t xml:space="preserve"> 2015-16: </w:t>
            </w:r>
            <w:r w:rsidRPr="008D7CD7">
              <w:rPr>
                <w:rFonts w:ascii="Times New Roman" w:hAnsi="Times New Roman" w:cs="Times New Roman"/>
                <w:sz w:val="20"/>
                <w:szCs w:val="20"/>
              </w:rPr>
              <w:t xml:space="preserve">92.9%. </w:t>
            </w:r>
          </w:p>
          <w:p w:rsidR="00173203" w:rsidRDefault="00173203" w:rsidP="00026FC3">
            <w:pPr>
              <w:rPr>
                <w:rFonts w:ascii="Times New Roman" w:hAnsi="Times New Roman" w:cs="Times New Roman"/>
                <w:sz w:val="20"/>
                <w:szCs w:val="20"/>
              </w:rPr>
            </w:pPr>
            <w:r>
              <w:rPr>
                <w:rFonts w:ascii="Times New Roman" w:hAnsi="Times New Roman" w:cs="Times New Roman"/>
                <w:sz w:val="20"/>
                <w:szCs w:val="20"/>
              </w:rPr>
              <w:t>Attendance rate 2016-17: 93.2%</w:t>
            </w:r>
          </w:p>
          <w:p w:rsidR="00173203" w:rsidRDefault="00173203" w:rsidP="00026FC3">
            <w:pPr>
              <w:rPr>
                <w:rFonts w:ascii="Times New Roman" w:hAnsi="Times New Roman" w:cs="Times New Roman"/>
                <w:sz w:val="20"/>
                <w:szCs w:val="20"/>
              </w:rPr>
            </w:pPr>
            <w:r>
              <w:rPr>
                <w:rFonts w:ascii="Times New Roman" w:hAnsi="Times New Roman" w:cs="Times New Roman"/>
                <w:sz w:val="20"/>
                <w:szCs w:val="20"/>
              </w:rPr>
              <w:t>93 pupils missed over 20 days 2015-16</w:t>
            </w:r>
          </w:p>
          <w:p w:rsidR="00173203" w:rsidRDefault="00173203" w:rsidP="00026FC3">
            <w:pPr>
              <w:rPr>
                <w:rFonts w:ascii="Times New Roman" w:hAnsi="Times New Roman" w:cs="Times New Roman"/>
                <w:sz w:val="20"/>
                <w:szCs w:val="20"/>
              </w:rPr>
            </w:pPr>
            <w:r>
              <w:rPr>
                <w:rFonts w:ascii="Times New Roman" w:hAnsi="Times New Roman" w:cs="Times New Roman"/>
                <w:sz w:val="20"/>
                <w:szCs w:val="20"/>
              </w:rPr>
              <w:t>100 pupils missed over 20 days 2016-17.</w:t>
            </w:r>
          </w:p>
          <w:p w:rsidR="00173203" w:rsidRDefault="00173203" w:rsidP="00026FC3">
            <w:pPr>
              <w:rPr>
                <w:rFonts w:ascii="Times New Roman" w:hAnsi="Times New Roman" w:cs="Times New Roman"/>
                <w:sz w:val="20"/>
                <w:szCs w:val="20"/>
              </w:rPr>
            </w:pPr>
            <w:r>
              <w:rPr>
                <w:rFonts w:ascii="Times New Roman" w:hAnsi="Times New Roman" w:cs="Times New Roman"/>
                <w:sz w:val="20"/>
                <w:szCs w:val="20"/>
              </w:rPr>
              <w:t>Aim is to reduce to 2016-17 levels.</w:t>
            </w:r>
          </w:p>
          <w:p w:rsidR="00173203" w:rsidRDefault="00173203" w:rsidP="00026FC3">
            <w:pPr>
              <w:rPr>
                <w:rFonts w:ascii="Times New Roman" w:hAnsi="Times New Roman" w:cs="Times New Roman"/>
                <w:sz w:val="20"/>
                <w:szCs w:val="20"/>
              </w:rPr>
            </w:pPr>
            <w:r>
              <w:rPr>
                <w:rFonts w:ascii="Times New Roman" w:hAnsi="Times New Roman" w:cs="Times New Roman"/>
                <w:sz w:val="20"/>
                <w:szCs w:val="20"/>
              </w:rPr>
              <w:t>Suspensions 2015-16: 1</w:t>
            </w:r>
          </w:p>
          <w:p w:rsidR="00173203" w:rsidRPr="008D7CD7" w:rsidRDefault="00173203" w:rsidP="00026FC3">
            <w:pPr>
              <w:rPr>
                <w:rFonts w:ascii="Times New Roman" w:hAnsi="Times New Roman" w:cs="Times New Roman"/>
                <w:sz w:val="20"/>
                <w:szCs w:val="20"/>
              </w:rPr>
            </w:pPr>
            <w:r>
              <w:rPr>
                <w:rFonts w:ascii="Times New Roman" w:hAnsi="Times New Roman" w:cs="Times New Roman"/>
                <w:sz w:val="20"/>
                <w:szCs w:val="20"/>
              </w:rPr>
              <w:t>Suspensions 2016-17: 4</w:t>
            </w:r>
          </w:p>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 xml:space="preserve">Targeted pupils will participate in the following </w:t>
            </w:r>
            <w:r w:rsidRPr="00523AAC">
              <w:rPr>
                <w:rFonts w:ascii="Times New Roman" w:hAnsi="Times New Roman" w:cs="Times New Roman"/>
                <w:b/>
                <w:sz w:val="20"/>
                <w:szCs w:val="20"/>
              </w:rPr>
              <w:t>in-school</w:t>
            </w:r>
            <w:r w:rsidRPr="008D7CD7">
              <w:rPr>
                <w:rFonts w:ascii="Times New Roman" w:hAnsi="Times New Roman" w:cs="Times New Roman"/>
                <w:sz w:val="20"/>
                <w:szCs w:val="20"/>
              </w:rPr>
              <w:t xml:space="preserve"> </w:t>
            </w:r>
            <w:proofErr w:type="spellStart"/>
            <w:r w:rsidRPr="008D7CD7">
              <w:rPr>
                <w:rFonts w:ascii="Times New Roman" w:hAnsi="Times New Roman" w:cs="Times New Roman"/>
                <w:sz w:val="20"/>
                <w:szCs w:val="20"/>
              </w:rPr>
              <w:t>programmes</w:t>
            </w:r>
            <w:proofErr w:type="spellEnd"/>
            <w:r w:rsidRPr="008D7CD7">
              <w:rPr>
                <w:rFonts w:ascii="Times New Roman" w:hAnsi="Times New Roman" w:cs="Times New Roman"/>
                <w:sz w:val="20"/>
                <w:szCs w:val="20"/>
              </w:rPr>
              <w:t xml:space="preserve"> to improve participation and attendance: </w:t>
            </w:r>
            <w:r w:rsidRPr="008D7CD7">
              <w:rPr>
                <w:rFonts w:ascii="Times New Roman" w:hAnsi="Times New Roman" w:cs="Times New Roman"/>
                <w:i/>
                <w:sz w:val="20"/>
                <w:szCs w:val="20"/>
              </w:rPr>
              <w:t xml:space="preserve">Friends for Life; Transition </w:t>
            </w:r>
            <w:proofErr w:type="spellStart"/>
            <w:r w:rsidRPr="008D7CD7">
              <w:rPr>
                <w:rFonts w:ascii="Times New Roman" w:hAnsi="Times New Roman" w:cs="Times New Roman"/>
                <w:i/>
                <w:sz w:val="20"/>
                <w:szCs w:val="20"/>
              </w:rPr>
              <w:t>programme</w:t>
            </w:r>
            <w:proofErr w:type="spellEnd"/>
            <w:r w:rsidRPr="008D7CD7">
              <w:rPr>
                <w:rFonts w:ascii="Times New Roman" w:hAnsi="Times New Roman" w:cs="Times New Roman"/>
                <w:i/>
                <w:sz w:val="20"/>
                <w:szCs w:val="20"/>
              </w:rPr>
              <w:t xml:space="preserve">; Copping on </w:t>
            </w:r>
            <w:proofErr w:type="spellStart"/>
            <w:r w:rsidRPr="008D7CD7">
              <w:rPr>
                <w:rFonts w:ascii="Times New Roman" w:hAnsi="Times New Roman" w:cs="Times New Roman"/>
                <w:i/>
                <w:sz w:val="20"/>
                <w:szCs w:val="20"/>
              </w:rPr>
              <w:t>Programme</w:t>
            </w:r>
            <w:proofErr w:type="spellEnd"/>
            <w:r w:rsidRPr="008D7CD7">
              <w:rPr>
                <w:rFonts w:ascii="Times New Roman" w:hAnsi="Times New Roman" w:cs="Times New Roman"/>
                <w:i/>
                <w:sz w:val="20"/>
                <w:szCs w:val="20"/>
              </w:rPr>
              <w:t xml:space="preserve">; Breakfast and lunch provision; Social skills </w:t>
            </w:r>
            <w:proofErr w:type="spellStart"/>
            <w:r w:rsidRPr="008D7CD7">
              <w:rPr>
                <w:rFonts w:ascii="Times New Roman" w:hAnsi="Times New Roman" w:cs="Times New Roman"/>
                <w:i/>
                <w:sz w:val="20"/>
                <w:szCs w:val="20"/>
              </w:rPr>
              <w:t>programme</w:t>
            </w:r>
            <w:proofErr w:type="spellEnd"/>
            <w:r w:rsidRPr="008D7CD7">
              <w:rPr>
                <w:rFonts w:ascii="Times New Roman" w:hAnsi="Times New Roman" w:cs="Times New Roman"/>
                <w:i/>
                <w:sz w:val="20"/>
                <w:szCs w:val="20"/>
              </w:rPr>
              <w:t>; One to one meetings; Internet Safety</w:t>
            </w:r>
            <w:r>
              <w:rPr>
                <w:rFonts w:ascii="Times New Roman" w:hAnsi="Times New Roman" w:cs="Times New Roman"/>
                <w:sz w:val="20"/>
                <w:szCs w:val="20"/>
              </w:rPr>
              <w:t xml:space="preserve">; </w:t>
            </w:r>
            <w:r w:rsidRPr="0071727F">
              <w:rPr>
                <w:rFonts w:ascii="Times New Roman" w:hAnsi="Times New Roman" w:cs="Times New Roman"/>
                <w:i/>
                <w:sz w:val="20"/>
                <w:szCs w:val="20"/>
              </w:rPr>
              <w:t xml:space="preserve">Sporting </w:t>
            </w:r>
            <w:proofErr w:type="spellStart"/>
            <w:r w:rsidRPr="0071727F">
              <w:rPr>
                <w:rFonts w:ascii="Times New Roman" w:hAnsi="Times New Roman" w:cs="Times New Roman"/>
                <w:i/>
                <w:sz w:val="20"/>
                <w:szCs w:val="20"/>
              </w:rPr>
              <w:t>activities</w:t>
            </w:r>
            <w:r w:rsidR="00DF4037">
              <w:rPr>
                <w:rFonts w:ascii="Times New Roman" w:hAnsi="Times New Roman" w:cs="Times New Roman"/>
                <w:i/>
                <w:sz w:val="20"/>
                <w:szCs w:val="20"/>
              </w:rPr>
              <w:t>;attendance</w:t>
            </w:r>
            <w:proofErr w:type="spellEnd"/>
            <w:r w:rsidR="00DF4037">
              <w:rPr>
                <w:rFonts w:ascii="Times New Roman" w:hAnsi="Times New Roman" w:cs="Times New Roman"/>
                <w:i/>
                <w:sz w:val="20"/>
                <w:szCs w:val="20"/>
              </w:rPr>
              <w:t xml:space="preserve"> certificates</w:t>
            </w:r>
          </w:p>
          <w:p w:rsidR="00173203" w:rsidRPr="008D7CD7" w:rsidRDefault="00173203" w:rsidP="00026FC3">
            <w:pPr>
              <w:rPr>
                <w:rFonts w:ascii="Times New Roman" w:hAnsi="Times New Roman" w:cs="Times New Roman"/>
                <w:sz w:val="20"/>
                <w:szCs w:val="20"/>
              </w:rPr>
            </w:pPr>
            <w:r w:rsidRPr="00523AAC">
              <w:rPr>
                <w:rFonts w:ascii="Times New Roman" w:hAnsi="Times New Roman" w:cs="Times New Roman"/>
                <w:b/>
                <w:sz w:val="20"/>
                <w:szCs w:val="20"/>
              </w:rPr>
              <w:t>After schools</w:t>
            </w:r>
            <w:r w:rsidRPr="008D7CD7">
              <w:rPr>
                <w:rFonts w:ascii="Times New Roman" w:hAnsi="Times New Roman" w:cs="Times New Roman"/>
                <w:sz w:val="20"/>
                <w:szCs w:val="20"/>
              </w:rPr>
              <w:t xml:space="preserve"> </w:t>
            </w:r>
            <w:proofErr w:type="spellStart"/>
            <w:r w:rsidRPr="008D7CD7">
              <w:rPr>
                <w:rFonts w:ascii="Times New Roman" w:hAnsi="Times New Roman" w:cs="Times New Roman"/>
                <w:sz w:val="20"/>
                <w:szCs w:val="20"/>
              </w:rPr>
              <w:t>programmes</w:t>
            </w:r>
            <w:proofErr w:type="spellEnd"/>
            <w:r w:rsidRPr="008D7CD7">
              <w:rPr>
                <w:rFonts w:ascii="Times New Roman" w:hAnsi="Times New Roman" w:cs="Times New Roman"/>
                <w:sz w:val="20"/>
                <w:szCs w:val="20"/>
              </w:rPr>
              <w:t xml:space="preserve">: CRYS </w:t>
            </w:r>
            <w:proofErr w:type="spellStart"/>
            <w:r w:rsidRPr="008D7CD7">
              <w:rPr>
                <w:rFonts w:ascii="Times New Roman" w:hAnsi="Times New Roman" w:cs="Times New Roman"/>
                <w:sz w:val="20"/>
                <w:szCs w:val="20"/>
              </w:rPr>
              <w:t>afterschools</w:t>
            </w:r>
            <w:proofErr w:type="spellEnd"/>
            <w:r w:rsidRPr="008D7CD7">
              <w:rPr>
                <w:rFonts w:ascii="Times New Roman" w:hAnsi="Times New Roman" w:cs="Times New Roman"/>
                <w:sz w:val="20"/>
                <w:szCs w:val="20"/>
              </w:rPr>
              <w:t xml:space="preserve"> </w:t>
            </w:r>
            <w:proofErr w:type="spellStart"/>
            <w:r w:rsidRPr="008D7CD7">
              <w:rPr>
                <w:rFonts w:ascii="Times New Roman" w:hAnsi="Times New Roman" w:cs="Times New Roman"/>
                <w:sz w:val="20"/>
                <w:szCs w:val="20"/>
              </w:rPr>
              <w:t>programmes</w:t>
            </w:r>
            <w:proofErr w:type="spellEnd"/>
            <w:r w:rsidRPr="008D7CD7">
              <w:rPr>
                <w:rFonts w:ascii="Times New Roman" w:hAnsi="Times New Roman" w:cs="Times New Roman"/>
                <w:sz w:val="20"/>
                <w:szCs w:val="20"/>
              </w:rPr>
              <w:t>; Homework club.</w:t>
            </w:r>
          </w:p>
          <w:p w:rsidR="00173203" w:rsidRDefault="00173203" w:rsidP="00026FC3">
            <w:pPr>
              <w:rPr>
                <w:rFonts w:ascii="Times New Roman" w:hAnsi="Times New Roman" w:cs="Times New Roman"/>
                <w:sz w:val="20"/>
                <w:szCs w:val="20"/>
              </w:rPr>
            </w:pPr>
            <w:r w:rsidRPr="00523AAC">
              <w:rPr>
                <w:rFonts w:ascii="Times New Roman" w:hAnsi="Times New Roman" w:cs="Times New Roman"/>
                <w:b/>
                <w:sz w:val="20"/>
                <w:szCs w:val="20"/>
              </w:rPr>
              <w:t>During Holiday periods</w:t>
            </w:r>
            <w:r w:rsidRPr="008D7CD7">
              <w:rPr>
                <w:rFonts w:ascii="Times New Roman" w:hAnsi="Times New Roman" w:cs="Times New Roman"/>
                <w:sz w:val="20"/>
                <w:szCs w:val="20"/>
              </w:rPr>
              <w:t xml:space="preserve">: Refer students into local CRYS Summer camp and sports Camps including </w:t>
            </w:r>
            <w:proofErr w:type="spellStart"/>
            <w:r w:rsidRPr="008D7CD7">
              <w:rPr>
                <w:rFonts w:ascii="Times New Roman" w:hAnsi="Times New Roman" w:cs="Times New Roman"/>
                <w:i/>
                <w:sz w:val="20"/>
                <w:szCs w:val="20"/>
              </w:rPr>
              <w:t>Cul</w:t>
            </w:r>
            <w:proofErr w:type="spellEnd"/>
            <w:r w:rsidRPr="008D7CD7">
              <w:rPr>
                <w:rFonts w:ascii="Times New Roman" w:hAnsi="Times New Roman" w:cs="Times New Roman"/>
                <w:i/>
                <w:sz w:val="20"/>
                <w:szCs w:val="20"/>
              </w:rPr>
              <w:t xml:space="preserve"> Camps</w:t>
            </w:r>
            <w:r w:rsidRPr="008D7CD7">
              <w:rPr>
                <w:rFonts w:ascii="Times New Roman" w:hAnsi="Times New Roman" w:cs="Times New Roman"/>
                <w:sz w:val="20"/>
                <w:szCs w:val="20"/>
              </w:rPr>
              <w:t>.</w:t>
            </w:r>
          </w:p>
          <w:p w:rsidR="00173203" w:rsidRDefault="00173203" w:rsidP="00026FC3">
            <w:pPr>
              <w:rPr>
                <w:rFonts w:ascii="Times New Roman" w:hAnsi="Times New Roman" w:cs="Times New Roman"/>
                <w:sz w:val="20"/>
                <w:szCs w:val="20"/>
              </w:rPr>
            </w:pPr>
            <w:r>
              <w:rPr>
                <w:rFonts w:ascii="Times New Roman" w:hAnsi="Times New Roman" w:cs="Times New Roman"/>
                <w:sz w:val="20"/>
                <w:szCs w:val="20"/>
              </w:rPr>
              <w:t>Parents to be reminded around procedures for notification of student absences in Sept newsletter and by text.</w:t>
            </w:r>
          </w:p>
          <w:p w:rsidR="00173203" w:rsidRPr="008D7CD7" w:rsidRDefault="00173203" w:rsidP="00026FC3">
            <w:pPr>
              <w:rPr>
                <w:rFonts w:ascii="Times New Roman" w:hAnsi="Times New Roman" w:cs="Times New Roman"/>
                <w:sz w:val="20"/>
                <w:szCs w:val="20"/>
              </w:rPr>
            </w:pPr>
            <w:r>
              <w:rPr>
                <w:rFonts w:ascii="Times New Roman" w:hAnsi="Times New Roman" w:cs="Times New Roman"/>
                <w:sz w:val="20"/>
                <w:szCs w:val="20"/>
              </w:rPr>
              <w:t>Follow up letters will be sent where attendance has improved.</w:t>
            </w:r>
          </w:p>
          <w:p w:rsidR="00173203" w:rsidRPr="008D7CD7" w:rsidRDefault="00173203" w:rsidP="00026FC3">
            <w:pPr>
              <w:rPr>
                <w:rFonts w:ascii="Times New Roman" w:hAnsi="Times New Roman" w:cs="Times New Roman"/>
                <w:sz w:val="20"/>
                <w:szCs w:val="20"/>
              </w:rPr>
            </w:pPr>
          </w:p>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 xml:space="preserve">All teachers must call the roll and record lateness for the system to work. All teachers feedback concerns around lateness, poor attendance and signs of neglect to the Principal before </w:t>
            </w:r>
            <w:r w:rsidRPr="008D7CD7">
              <w:rPr>
                <w:rFonts w:ascii="Times New Roman" w:hAnsi="Times New Roman" w:cs="Times New Roman"/>
                <w:i/>
                <w:sz w:val="20"/>
                <w:szCs w:val="20"/>
              </w:rPr>
              <w:t>Care Needs</w:t>
            </w:r>
            <w:r w:rsidRPr="008D7CD7">
              <w:rPr>
                <w:rFonts w:ascii="Times New Roman" w:hAnsi="Times New Roman" w:cs="Times New Roman"/>
                <w:sz w:val="20"/>
                <w:szCs w:val="20"/>
              </w:rPr>
              <w:t xml:space="preserve"> Meetings.</w:t>
            </w:r>
          </w:p>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Good attendance is encouraged weekly at assembly. End of term certificates are awarded to pupils who achieve 95% attendance or higher.</w:t>
            </w:r>
          </w:p>
          <w:p w:rsidR="00173203" w:rsidRPr="008D7CD7" w:rsidRDefault="00173203" w:rsidP="00026FC3">
            <w:pPr>
              <w:rPr>
                <w:rFonts w:ascii="Times New Roman" w:hAnsi="Times New Roman" w:cs="Times New Roman"/>
                <w:sz w:val="20"/>
                <w:szCs w:val="20"/>
              </w:rPr>
            </w:pPr>
            <w:r>
              <w:rPr>
                <w:rFonts w:ascii="Times New Roman" w:hAnsi="Times New Roman" w:cs="Times New Roman"/>
                <w:sz w:val="20"/>
                <w:szCs w:val="20"/>
              </w:rPr>
              <w:t xml:space="preserve">Discussion with Pupil (Where appropriate) - </w:t>
            </w:r>
            <w:proofErr w:type="spellStart"/>
            <w:r w:rsidRPr="008D7CD7">
              <w:rPr>
                <w:rFonts w:ascii="Times New Roman" w:hAnsi="Times New Roman" w:cs="Times New Roman"/>
                <w:sz w:val="20"/>
                <w:szCs w:val="20"/>
              </w:rPr>
              <w:t>Phonecall</w:t>
            </w:r>
            <w:proofErr w:type="spellEnd"/>
            <w:r w:rsidRPr="008D7CD7">
              <w:rPr>
                <w:rFonts w:ascii="Times New Roman" w:hAnsi="Times New Roman" w:cs="Times New Roman"/>
                <w:sz w:val="20"/>
                <w:szCs w:val="20"/>
              </w:rPr>
              <w:t xml:space="preserve"> – letter- house visit- </w:t>
            </w:r>
            <w:r>
              <w:rPr>
                <w:rFonts w:ascii="Times New Roman" w:hAnsi="Times New Roman" w:cs="Times New Roman"/>
                <w:sz w:val="20"/>
                <w:szCs w:val="20"/>
              </w:rPr>
              <w:t>Meeting</w:t>
            </w:r>
            <w:r w:rsidR="00DF4037">
              <w:rPr>
                <w:rFonts w:ascii="Times New Roman" w:hAnsi="Times New Roman" w:cs="Times New Roman"/>
                <w:sz w:val="20"/>
                <w:szCs w:val="20"/>
              </w:rPr>
              <w:t>- use of interventions</w:t>
            </w:r>
            <w:r>
              <w:rPr>
                <w:rFonts w:ascii="Times New Roman" w:hAnsi="Times New Roman" w:cs="Times New Roman"/>
                <w:sz w:val="20"/>
                <w:szCs w:val="20"/>
              </w:rPr>
              <w:t xml:space="preserve"> - </w:t>
            </w:r>
            <w:r w:rsidRPr="008D7CD7">
              <w:rPr>
                <w:rFonts w:ascii="Times New Roman" w:hAnsi="Times New Roman" w:cs="Times New Roman"/>
                <w:sz w:val="20"/>
                <w:szCs w:val="20"/>
              </w:rPr>
              <w:t>phone support – EWO.</w:t>
            </w:r>
          </w:p>
          <w:p w:rsidR="00173203" w:rsidRPr="008D7CD7" w:rsidRDefault="00173203" w:rsidP="00026FC3">
            <w:pPr>
              <w:rPr>
                <w:rFonts w:ascii="Times New Roman" w:hAnsi="Times New Roman" w:cs="Times New Roman"/>
                <w:sz w:val="20"/>
                <w:szCs w:val="20"/>
              </w:rPr>
            </w:pPr>
          </w:p>
        </w:tc>
      </w:tr>
      <w:tr w:rsidR="00173203" w:rsidRPr="008D7CD7" w:rsidTr="00026FC3">
        <w:tc>
          <w:tcPr>
            <w:tcW w:w="4536" w:type="dxa"/>
          </w:tcPr>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School roles in relation to attendance</w:t>
            </w:r>
          </w:p>
        </w:tc>
        <w:tc>
          <w:tcPr>
            <w:tcW w:w="6096" w:type="dxa"/>
          </w:tcPr>
          <w:p w:rsidR="00173203" w:rsidRPr="001E342B" w:rsidRDefault="00173203" w:rsidP="00026FC3">
            <w:pPr>
              <w:rPr>
                <w:rFonts w:ascii="Times New Roman" w:hAnsi="Times New Roman" w:cs="Times New Roman"/>
                <w:b/>
                <w:sz w:val="20"/>
                <w:szCs w:val="20"/>
              </w:rPr>
            </w:pPr>
            <w:r w:rsidRPr="001E342B">
              <w:rPr>
                <w:rFonts w:ascii="Times New Roman" w:hAnsi="Times New Roman" w:cs="Times New Roman"/>
                <w:b/>
                <w:sz w:val="20"/>
                <w:szCs w:val="20"/>
              </w:rPr>
              <w:t xml:space="preserve">Parents: </w:t>
            </w:r>
          </w:p>
          <w:p w:rsidR="00173203" w:rsidRDefault="00173203" w:rsidP="00026FC3">
            <w:pPr>
              <w:rPr>
                <w:rFonts w:ascii="Times New Roman" w:hAnsi="Times New Roman" w:cs="Times New Roman"/>
                <w:sz w:val="20"/>
                <w:szCs w:val="20"/>
              </w:rPr>
            </w:pPr>
            <w:r>
              <w:rPr>
                <w:rFonts w:ascii="Times New Roman" w:hAnsi="Times New Roman" w:cs="Times New Roman"/>
                <w:sz w:val="20"/>
                <w:szCs w:val="20"/>
              </w:rPr>
              <w:t>To ring Secretary/Principal on first day of child’s absence.</w:t>
            </w:r>
          </w:p>
          <w:p w:rsidR="00173203" w:rsidRDefault="00173203" w:rsidP="00026FC3">
            <w:pPr>
              <w:rPr>
                <w:rFonts w:ascii="Times New Roman" w:hAnsi="Times New Roman" w:cs="Times New Roman"/>
                <w:sz w:val="20"/>
                <w:szCs w:val="20"/>
              </w:rPr>
            </w:pPr>
            <w:r>
              <w:rPr>
                <w:rFonts w:ascii="Times New Roman" w:hAnsi="Times New Roman" w:cs="Times New Roman"/>
                <w:sz w:val="20"/>
                <w:szCs w:val="20"/>
              </w:rPr>
              <w:t>To provide a note when child returns. Attach a doctor’s cert where necessary.</w:t>
            </w:r>
          </w:p>
          <w:p w:rsidR="00173203" w:rsidRDefault="00173203" w:rsidP="00026FC3">
            <w:pPr>
              <w:rPr>
                <w:rFonts w:ascii="Times New Roman" w:hAnsi="Times New Roman" w:cs="Times New Roman"/>
                <w:sz w:val="20"/>
                <w:szCs w:val="20"/>
              </w:rPr>
            </w:pPr>
            <w:r>
              <w:rPr>
                <w:rFonts w:ascii="Times New Roman" w:hAnsi="Times New Roman" w:cs="Times New Roman"/>
                <w:sz w:val="20"/>
                <w:szCs w:val="20"/>
              </w:rPr>
              <w:t>To write a letter if pupil goes on holidays during term time.</w:t>
            </w:r>
          </w:p>
          <w:p w:rsidR="00173203" w:rsidRDefault="00173203" w:rsidP="00026FC3">
            <w:pPr>
              <w:rPr>
                <w:rFonts w:ascii="Times New Roman" w:hAnsi="Times New Roman" w:cs="Times New Roman"/>
                <w:sz w:val="20"/>
                <w:szCs w:val="20"/>
              </w:rPr>
            </w:pPr>
            <w:r>
              <w:rPr>
                <w:rFonts w:ascii="Times New Roman" w:hAnsi="Times New Roman" w:cs="Times New Roman"/>
                <w:sz w:val="20"/>
                <w:szCs w:val="20"/>
              </w:rPr>
              <w:t>To ensure child is in school by 9.20. (Roll is called at 10.00am)</w:t>
            </w:r>
          </w:p>
          <w:p w:rsidR="00173203" w:rsidRPr="001E342B" w:rsidRDefault="00173203" w:rsidP="00026FC3">
            <w:pPr>
              <w:rPr>
                <w:rFonts w:ascii="Times New Roman" w:hAnsi="Times New Roman" w:cs="Times New Roman"/>
                <w:b/>
                <w:sz w:val="20"/>
                <w:szCs w:val="20"/>
              </w:rPr>
            </w:pPr>
            <w:r w:rsidRPr="001E342B">
              <w:rPr>
                <w:rFonts w:ascii="Times New Roman" w:hAnsi="Times New Roman" w:cs="Times New Roman"/>
                <w:b/>
                <w:sz w:val="20"/>
                <w:szCs w:val="20"/>
              </w:rPr>
              <w:t>Teachers</w:t>
            </w:r>
          </w:p>
          <w:p w:rsidR="00173203" w:rsidRDefault="00173203" w:rsidP="00026FC3">
            <w:pPr>
              <w:rPr>
                <w:rFonts w:ascii="Times New Roman" w:hAnsi="Times New Roman" w:cs="Times New Roman"/>
                <w:sz w:val="20"/>
                <w:szCs w:val="20"/>
              </w:rPr>
            </w:pPr>
            <w:r>
              <w:rPr>
                <w:rFonts w:ascii="Times New Roman" w:hAnsi="Times New Roman" w:cs="Times New Roman"/>
                <w:sz w:val="20"/>
                <w:szCs w:val="20"/>
              </w:rPr>
              <w:t xml:space="preserve">To call the </w:t>
            </w:r>
            <w:proofErr w:type="gramStart"/>
            <w:r>
              <w:rPr>
                <w:rFonts w:ascii="Times New Roman" w:hAnsi="Times New Roman" w:cs="Times New Roman"/>
                <w:sz w:val="20"/>
                <w:szCs w:val="20"/>
              </w:rPr>
              <w:t>roll on</w:t>
            </w:r>
            <w:proofErr w:type="gramEnd"/>
            <w:r>
              <w:rPr>
                <w:rFonts w:ascii="Times New Roman" w:hAnsi="Times New Roman" w:cs="Times New Roman"/>
                <w:sz w:val="20"/>
                <w:szCs w:val="20"/>
              </w:rPr>
              <w:t xml:space="preserve"> time (between 10.00 and 10.10)</w:t>
            </w:r>
          </w:p>
          <w:p w:rsidR="00173203" w:rsidRDefault="00173203" w:rsidP="00026FC3">
            <w:pPr>
              <w:rPr>
                <w:rFonts w:ascii="Times New Roman" w:hAnsi="Times New Roman" w:cs="Times New Roman"/>
                <w:sz w:val="20"/>
                <w:szCs w:val="20"/>
              </w:rPr>
            </w:pPr>
            <w:r>
              <w:rPr>
                <w:rFonts w:ascii="Times New Roman" w:hAnsi="Times New Roman" w:cs="Times New Roman"/>
                <w:sz w:val="20"/>
                <w:szCs w:val="20"/>
              </w:rPr>
              <w:t>To record lateness</w:t>
            </w:r>
          </w:p>
          <w:p w:rsidR="00173203" w:rsidRDefault="00173203" w:rsidP="00026FC3">
            <w:pPr>
              <w:rPr>
                <w:rFonts w:ascii="Times New Roman" w:hAnsi="Times New Roman" w:cs="Times New Roman"/>
                <w:sz w:val="20"/>
                <w:szCs w:val="20"/>
              </w:rPr>
            </w:pPr>
            <w:r>
              <w:rPr>
                <w:rFonts w:ascii="Times New Roman" w:hAnsi="Times New Roman" w:cs="Times New Roman"/>
                <w:sz w:val="20"/>
                <w:szCs w:val="20"/>
              </w:rPr>
              <w:t>To keep all notes of explanation on file.</w:t>
            </w:r>
          </w:p>
          <w:p w:rsidR="00173203" w:rsidRDefault="00173203" w:rsidP="00026FC3">
            <w:pPr>
              <w:rPr>
                <w:rFonts w:ascii="Times New Roman" w:hAnsi="Times New Roman" w:cs="Times New Roman"/>
                <w:sz w:val="20"/>
                <w:szCs w:val="20"/>
              </w:rPr>
            </w:pPr>
            <w:r>
              <w:rPr>
                <w:rFonts w:ascii="Times New Roman" w:hAnsi="Times New Roman" w:cs="Times New Roman"/>
                <w:sz w:val="20"/>
                <w:szCs w:val="20"/>
              </w:rPr>
              <w:t>To accurately record reasons for absence.</w:t>
            </w:r>
          </w:p>
          <w:p w:rsidR="00173203" w:rsidRDefault="00173203" w:rsidP="00026FC3">
            <w:pPr>
              <w:rPr>
                <w:rFonts w:ascii="Times New Roman" w:hAnsi="Times New Roman" w:cs="Times New Roman"/>
                <w:sz w:val="20"/>
                <w:szCs w:val="20"/>
              </w:rPr>
            </w:pPr>
            <w:r>
              <w:rPr>
                <w:rFonts w:ascii="Times New Roman" w:hAnsi="Times New Roman" w:cs="Times New Roman"/>
                <w:sz w:val="20"/>
                <w:szCs w:val="20"/>
              </w:rPr>
              <w:lastRenderedPageBreak/>
              <w:t>To alert management of concerns re attendance/lateness/child protection</w:t>
            </w:r>
          </w:p>
          <w:p w:rsidR="00173203" w:rsidRPr="002C142A" w:rsidRDefault="00173203" w:rsidP="00026FC3">
            <w:pPr>
              <w:rPr>
                <w:rFonts w:ascii="Times New Roman" w:hAnsi="Times New Roman" w:cs="Times New Roman"/>
                <w:b/>
                <w:sz w:val="20"/>
                <w:szCs w:val="20"/>
              </w:rPr>
            </w:pPr>
            <w:r w:rsidRPr="002C142A">
              <w:rPr>
                <w:rFonts w:ascii="Times New Roman" w:hAnsi="Times New Roman" w:cs="Times New Roman"/>
                <w:b/>
                <w:sz w:val="20"/>
                <w:szCs w:val="20"/>
              </w:rPr>
              <w:t>Principal</w:t>
            </w:r>
          </w:p>
          <w:p w:rsidR="00173203" w:rsidRDefault="00173203" w:rsidP="00026FC3">
            <w:pPr>
              <w:rPr>
                <w:rFonts w:ascii="Times New Roman" w:hAnsi="Times New Roman" w:cs="Times New Roman"/>
                <w:sz w:val="20"/>
                <w:szCs w:val="20"/>
              </w:rPr>
            </w:pPr>
            <w:r>
              <w:rPr>
                <w:rFonts w:ascii="Times New Roman" w:hAnsi="Times New Roman" w:cs="Times New Roman"/>
                <w:sz w:val="20"/>
                <w:szCs w:val="20"/>
              </w:rPr>
              <w:t>To monitor attendance data and identify trends and patterns in attendance.</w:t>
            </w:r>
          </w:p>
          <w:p w:rsidR="00173203" w:rsidRDefault="00173203" w:rsidP="00026FC3">
            <w:pPr>
              <w:rPr>
                <w:rFonts w:ascii="Times New Roman" w:hAnsi="Times New Roman" w:cs="Times New Roman"/>
                <w:sz w:val="20"/>
                <w:szCs w:val="20"/>
              </w:rPr>
            </w:pPr>
            <w:r>
              <w:rPr>
                <w:rFonts w:ascii="Times New Roman" w:hAnsi="Times New Roman" w:cs="Times New Roman"/>
                <w:sz w:val="20"/>
                <w:szCs w:val="20"/>
              </w:rPr>
              <w:t>To follow up poor attendance/punctuality</w:t>
            </w:r>
          </w:p>
          <w:p w:rsidR="00173203" w:rsidRDefault="00173203" w:rsidP="00026FC3">
            <w:pPr>
              <w:rPr>
                <w:rFonts w:ascii="Times New Roman" w:hAnsi="Times New Roman" w:cs="Times New Roman"/>
                <w:sz w:val="20"/>
                <w:szCs w:val="20"/>
              </w:rPr>
            </w:pPr>
            <w:r>
              <w:rPr>
                <w:rFonts w:ascii="Times New Roman" w:hAnsi="Times New Roman" w:cs="Times New Roman"/>
                <w:sz w:val="20"/>
                <w:szCs w:val="20"/>
              </w:rPr>
              <w:t>To liaise with care needs team</w:t>
            </w:r>
          </w:p>
          <w:p w:rsidR="00173203" w:rsidRDefault="00173203" w:rsidP="00026FC3">
            <w:pPr>
              <w:rPr>
                <w:rFonts w:ascii="Times New Roman" w:hAnsi="Times New Roman" w:cs="Times New Roman"/>
                <w:b/>
                <w:sz w:val="20"/>
                <w:szCs w:val="20"/>
              </w:rPr>
            </w:pPr>
            <w:r w:rsidRPr="00AF0409">
              <w:rPr>
                <w:rFonts w:ascii="Times New Roman" w:hAnsi="Times New Roman" w:cs="Times New Roman"/>
                <w:b/>
                <w:sz w:val="20"/>
                <w:szCs w:val="20"/>
              </w:rPr>
              <w:t xml:space="preserve">School Completion </w:t>
            </w:r>
            <w:r>
              <w:rPr>
                <w:rFonts w:ascii="Times New Roman" w:hAnsi="Times New Roman" w:cs="Times New Roman"/>
                <w:b/>
                <w:sz w:val="20"/>
                <w:szCs w:val="20"/>
              </w:rPr>
              <w:t>Project Worker</w:t>
            </w:r>
          </w:p>
          <w:p w:rsidR="00173203" w:rsidRPr="006435C7" w:rsidRDefault="00173203" w:rsidP="00026FC3">
            <w:pPr>
              <w:rPr>
                <w:rFonts w:ascii="Times New Roman" w:hAnsi="Times New Roman" w:cs="Times New Roman"/>
                <w:sz w:val="20"/>
                <w:szCs w:val="20"/>
              </w:rPr>
            </w:pPr>
            <w:r w:rsidRPr="006435C7">
              <w:rPr>
                <w:rFonts w:ascii="Times New Roman" w:hAnsi="Times New Roman" w:cs="Times New Roman"/>
                <w:sz w:val="20"/>
                <w:szCs w:val="20"/>
              </w:rPr>
              <w:t xml:space="preserve">To monitor attendance of pupils on priority list and follow up where necessary with </w:t>
            </w:r>
            <w:proofErr w:type="spellStart"/>
            <w:r w:rsidRPr="006435C7">
              <w:rPr>
                <w:rFonts w:ascii="Times New Roman" w:hAnsi="Times New Roman" w:cs="Times New Roman"/>
                <w:sz w:val="20"/>
                <w:szCs w:val="20"/>
              </w:rPr>
              <w:t>phonecalls</w:t>
            </w:r>
            <w:proofErr w:type="spellEnd"/>
            <w:r w:rsidRPr="006435C7">
              <w:rPr>
                <w:rFonts w:ascii="Times New Roman" w:hAnsi="Times New Roman" w:cs="Times New Roman"/>
                <w:sz w:val="20"/>
                <w:szCs w:val="20"/>
              </w:rPr>
              <w:t>; meetings; house visits.</w:t>
            </w:r>
          </w:p>
          <w:p w:rsidR="00173203" w:rsidRPr="006435C7" w:rsidRDefault="00173203" w:rsidP="00026FC3">
            <w:pPr>
              <w:rPr>
                <w:rFonts w:ascii="Times New Roman" w:hAnsi="Times New Roman" w:cs="Times New Roman"/>
                <w:sz w:val="20"/>
                <w:szCs w:val="20"/>
              </w:rPr>
            </w:pPr>
            <w:r w:rsidRPr="006435C7">
              <w:rPr>
                <w:rFonts w:ascii="Times New Roman" w:hAnsi="Times New Roman" w:cs="Times New Roman"/>
                <w:sz w:val="20"/>
                <w:szCs w:val="20"/>
              </w:rPr>
              <w:t>To arrange in school/out of school/holiday period activities to improve attendance with priority list pupils</w:t>
            </w:r>
          </w:p>
          <w:p w:rsidR="00173203" w:rsidRDefault="00173203" w:rsidP="00026FC3">
            <w:pPr>
              <w:rPr>
                <w:rFonts w:ascii="Times New Roman" w:hAnsi="Times New Roman" w:cs="Times New Roman"/>
                <w:sz w:val="20"/>
                <w:szCs w:val="20"/>
              </w:rPr>
            </w:pPr>
            <w:r w:rsidRPr="006435C7">
              <w:rPr>
                <w:rFonts w:ascii="Times New Roman" w:hAnsi="Times New Roman" w:cs="Times New Roman"/>
                <w:sz w:val="20"/>
                <w:szCs w:val="20"/>
              </w:rPr>
              <w:t>To liaise with Principal weekly.</w:t>
            </w:r>
          </w:p>
          <w:p w:rsidR="00173203" w:rsidRPr="006435C7" w:rsidRDefault="00173203" w:rsidP="00026FC3">
            <w:pPr>
              <w:rPr>
                <w:rFonts w:ascii="Times New Roman" w:hAnsi="Times New Roman" w:cs="Times New Roman"/>
                <w:b/>
                <w:sz w:val="20"/>
                <w:szCs w:val="20"/>
              </w:rPr>
            </w:pPr>
            <w:r w:rsidRPr="006435C7">
              <w:rPr>
                <w:rFonts w:ascii="Times New Roman" w:hAnsi="Times New Roman" w:cs="Times New Roman"/>
                <w:b/>
                <w:sz w:val="20"/>
                <w:szCs w:val="20"/>
              </w:rPr>
              <w:t>Deputy</w:t>
            </w:r>
          </w:p>
          <w:p w:rsidR="00173203" w:rsidRDefault="00173203" w:rsidP="00026FC3">
            <w:pPr>
              <w:rPr>
                <w:rFonts w:ascii="Times New Roman" w:hAnsi="Times New Roman" w:cs="Times New Roman"/>
                <w:sz w:val="20"/>
                <w:szCs w:val="20"/>
              </w:rPr>
            </w:pPr>
            <w:r>
              <w:rPr>
                <w:rFonts w:ascii="Times New Roman" w:hAnsi="Times New Roman" w:cs="Times New Roman"/>
                <w:sz w:val="20"/>
                <w:szCs w:val="20"/>
              </w:rPr>
              <w:t>To assist Principal in attendance monitoring and follow up.</w:t>
            </w:r>
          </w:p>
          <w:p w:rsidR="00173203" w:rsidRDefault="00173203" w:rsidP="00026FC3">
            <w:pPr>
              <w:rPr>
                <w:rFonts w:ascii="Times New Roman" w:hAnsi="Times New Roman" w:cs="Times New Roman"/>
                <w:sz w:val="20"/>
                <w:szCs w:val="20"/>
              </w:rPr>
            </w:pPr>
            <w:r>
              <w:rPr>
                <w:rFonts w:ascii="Times New Roman" w:hAnsi="Times New Roman" w:cs="Times New Roman"/>
                <w:sz w:val="20"/>
                <w:szCs w:val="20"/>
              </w:rPr>
              <w:t>To attend care needs meetings</w:t>
            </w:r>
          </w:p>
          <w:p w:rsidR="00173203" w:rsidRDefault="00173203" w:rsidP="00026FC3">
            <w:pPr>
              <w:rPr>
                <w:rFonts w:ascii="Times New Roman" w:hAnsi="Times New Roman" w:cs="Times New Roman"/>
                <w:b/>
                <w:sz w:val="20"/>
                <w:szCs w:val="20"/>
              </w:rPr>
            </w:pPr>
            <w:r w:rsidRPr="006435C7">
              <w:rPr>
                <w:rFonts w:ascii="Times New Roman" w:hAnsi="Times New Roman" w:cs="Times New Roman"/>
                <w:b/>
                <w:sz w:val="20"/>
                <w:szCs w:val="20"/>
              </w:rPr>
              <w:t>Special Duties post holder for attendance</w:t>
            </w:r>
          </w:p>
          <w:p w:rsidR="00173203" w:rsidRDefault="00173203" w:rsidP="00026FC3">
            <w:pPr>
              <w:rPr>
                <w:rFonts w:ascii="Times New Roman" w:hAnsi="Times New Roman" w:cs="Times New Roman"/>
                <w:sz w:val="20"/>
                <w:szCs w:val="20"/>
              </w:rPr>
            </w:pPr>
            <w:r>
              <w:rPr>
                <w:rFonts w:ascii="Times New Roman" w:hAnsi="Times New Roman" w:cs="Times New Roman"/>
                <w:sz w:val="20"/>
                <w:szCs w:val="20"/>
              </w:rPr>
              <w:t>To assist Principal in attendance monitoring and follow up.</w:t>
            </w:r>
          </w:p>
          <w:p w:rsidR="00173203" w:rsidRDefault="00173203" w:rsidP="00026FC3">
            <w:pPr>
              <w:rPr>
                <w:rFonts w:ascii="Times New Roman" w:hAnsi="Times New Roman" w:cs="Times New Roman"/>
                <w:sz w:val="20"/>
                <w:szCs w:val="20"/>
              </w:rPr>
            </w:pPr>
            <w:r>
              <w:rPr>
                <w:rFonts w:ascii="Times New Roman" w:hAnsi="Times New Roman" w:cs="Times New Roman"/>
                <w:sz w:val="20"/>
                <w:szCs w:val="20"/>
              </w:rPr>
              <w:t xml:space="preserve">To ensure quarterly returns are made to </w:t>
            </w:r>
            <w:proofErr w:type="spellStart"/>
            <w:r>
              <w:rPr>
                <w:rFonts w:ascii="Times New Roman" w:hAnsi="Times New Roman" w:cs="Times New Roman"/>
                <w:sz w:val="20"/>
                <w:szCs w:val="20"/>
              </w:rPr>
              <w:t>Tusla</w:t>
            </w:r>
            <w:proofErr w:type="spellEnd"/>
            <w:r>
              <w:rPr>
                <w:rFonts w:ascii="Times New Roman" w:hAnsi="Times New Roman" w:cs="Times New Roman"/>
                <w:sz w:val="20"/>
                <w:szCs w:val="20"/>
              </w:rPr>
              <w:t>.</w:t>
            </w:r>
          </w:p>
          <w:p w:rsidR="00173203" w:rsidRPr="008D7CD7" w:rsidRDefault="00173203" w:rsidP="00026FC3">
            <w:pPr>
              <w:rPr>
                <w:rFonts w:ascii="Times New Roman" w:hAnsi="Times New Roman" w:cs="Times New Roman"/>
                <w:sz w:val="20"/>
                <w:szCs w:val="20"/>
              </w:rPr>
            </w:pPr>
            <w:r>
              <w:rPr>
                <w:rFonts w:ascii="Times New Roman" w:hAnsi="Times New Roman" w:cs="Times New Roman"/>
                <w:sz w:val="20"/>
                <w:szCs w:val="20"/>
              </w:rPr>
              <w:t>To attend care needs meetings.</w:t>
            </w:r>
          </w:p>
        </w:tc>
      </w:tr>
      <w:tr w:rsidR="00173203" w:rsidRPr="008D7CD7" w:rsidTr="00026FC3">
        <w:tc>
          <w:tcPr>
            <w:tcW w:w="4536" w:type="dxa"/>
          </w:tcPr>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lastRenderedPageBreak/>
              <w:t>Partnership arrangements (parents, students, other schools, youth and community groups)</w:t>
            </w:r>
          </w:p>
        </w:tc>
        <w:tc>
          <w:tcPr>
            <w:tcW w:w="6096" w:type="dxa"/>
          </w:tcPr>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 xml:space="preserve">School Completion </w:t>
            </w:r>
            <w:proofErr w:type="spellStart"/>
            <w:r w:rsidRPr="008D7CD7">
              <w:rPr>
                <w:rFonts w:ascii="Times New Roman" w:hAnsi="Times New Roman" w:cs="Times New Roman"/>
                <w:sz w:val="20"/>
                <w:szCs w:val="20"/>
              </w:rPr>
              <w:t>Programme</w:t>
            </w:r>
            <w:proofErr w:type="spellEnd"/>
            <w:r w:rsidRPr="008D7CD7">
              <w:rPr>
                <w:rFonts w:ascii="Times New Roman" w:hAnsi="Times New Roman" w:cs="Times New Roman"/>
                <w:sz w:val="20"/>
                <w:szCs w:val="20"/>
              </w:rPr>
              <w:t xml:space="preserve"> (</w:t>
            </w:r>
            <w:proofErr w:type="spellStart"/>
            <w:r w:rsidRPr="008D7CD7">
              <w:rPr>
                <w:rFonts w:ascii="Times New Roman" w:hAnsi="Times New Roman" w:cs="Times New Roman"/>
                <w:sz w:val="20"/>
                <w:szCs w:val="20"/>
              </w:rPr>
              <w:t>Tusla</w:t>
            </w:r>
            <w:proofErr w:type="spellEnd"/>
            <w:r w:rsidRPr="008D7CD7">
              <w:rPr>
                <w:rFonts w:ascii="Times New Roman" w:hAnsi="Times New Roman" w:cs="Times New Roman"/>
                <w:sz w:val="20"/>
                <w:szCs w:val="20"/>
              </w:rPr>
              <w:t xml:space="preserve">); </w:t>
            </w:r>
            <w:proofErr w:type="spellStart"/>
            <w:r w:rsidRPr="008D7CD7">
              <w:rPr>
                <w:rFonts w:ascii="Times New Roman" w:hAnsi="Times New Roman" w:cs="Times New Roman"/>
                <w:sz w:val="20"/>
                <w:szCs w:val="20"/>
              </w:rPr>
              <w:t>Carlow</w:t>
            </w:r>
            <w:proofErr w:type="spellEnd"/>
            <w:r w:rsidRPr="008D7CD7">
              <w:rPr>
                <w:rFonts w:ascii="Times New Roman" w:hAnsi="Times New Roman" w:cs="Times New Roman"/>
                <w:sz w:val="20"/>
                <w:szCs w:val="20"/>
              </w:rPr>
              <w:t xml:space="preserve"> Regional Youth Se</w:t>
            </w:r>
            <w:r>
              <w:rPr>
                <w:rFonts w:ascii="Times New Roman" w:hAnsi="Times New Roman" w:cs="Times New Roman"/>
                <w:sz w:val="20"/>
                <w:szCs w:val="20"/>
              </w:rPr>
              <w:t xml:space="preserve">rvices; </w:t>
            </w:r>
            <w:proofErr w:type="spellStart"/>
            <w:r>
              <w:rPr>
                <w:rFonts w:ascii="Times New Roman" w:hAnsi="Times New Roman" w:cs="Times New Roman"/>
                <w:sz w:val="20"/>
                <w:szCs w:val="20"/>
              </w:rPr>
              <w:t>Barnardos</w:t>
            </w:r>
            <w:proofErr w:type="spellEnd"/>
            <w:r>
              <w:rPr>
                <w:rFonts w:ascii="Times New Roman" w:hAnsi="Times New Roman" w:cs="Times New Roman"/>
                <w:sz w:val="20"/>
                <w:szCs w:val="20"/>
              </w:rPr>
              <w:t>; Parents; BOM; GAA; local Secondary schools.</w:t>
            </w:r>
          </w:p>
        </w:tc>
      </w:tr>
      <w:tr w:rsidR="00173203" w:rsidRPr="008D7CD7" w:rsidTr="00026FC3">
        <w:tc>
          <w:tcPr>
            <w:tcW w:w="4536" w:type="dxa"/>
          </w:tcPr>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How the Statement of Strategy will be monitored</w:t>
            </w:r>
          </w:p>
        </w:tc>
        <w:tc>
          <w:tcPr>
            <w:tcW w:w="6096" w:type="dxa"/>
          </w:tcPr>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Periodically with alterations made where required.</w:t>
            </w:r>
          </w:p>
        </w:tc>
      </w:tr>
      <w:tr w:rsidR="00173203" w:rsidRPr="008D7CD7" w:rsidTr="00026FC3">
        <w:tc>
          <w:tcPr>
            <w:tcW w:w="4536" w:type="dxa"/>
          </w:tcPr>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Review process and date for review</w:t>
            </w:r>
          </w:p>
        </w:tc>
        <w:tc>
          <w:tcPr>
            <w:tcW w:w="6096" w:type="dxa"/>
          </w:tcPr>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Reviewed annually by Board and staff in September.</w:t>
            </w:r>
          </w:p>
        </w:tc>
      </w:tr>
      <w:tr w:rsidR="00173203" w:rsidRPr="008D7CD7" w:rsidTr="00026FC3">
        <w:tc>
          <w:tcPr>
            <w:tcW w:w="4536" w:type="dxa"/>
          </w:tcPr>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Date the Statement of Strategy was approved by the Board of Management</w:t>
            </w:r>
          </w:p>
        </w:tc>
        <w:tc>
          <w:tcPr>
            <w:tcW w:w="6096" w:type="dxa"/>
          </w:tcPr>
          <w:p w:rsidR="00173203" w:rsidRPr="008D7CD7" w:rsidRDefault="00173203" w:rsidP="00026FC3">
            <w:pPr>
              <w:rPr>
                <w:rFonts w:ascii="Times New Roman" w:hAnsi="Times New Roman" w:cs="Times New Roman"/>
                <w:sz w:val="20"/>
                <w:szCs w:val="20"/>
              </w:rPr>
            </w:pPr>
            <w:r>
              <w:rPr>
                <w:rFonts w:ascii="Times New Roman" w:hAnsi="Times New Roman" w:cs="Times New Roman"/>
                <w:sz w:val="20"/>
                <w:szCs w:val="20"/>
              </w:rPr>
              <w:t>26/10/2017</w:t>
            </w:r>
          </w:p>
        </w:tc>
      </w:tr>
      <w:tr w:rsidR="00173203" w:rsidRPr="008D7CD7" w:rsidTr="00026FC3">
        <w:tc>
          <w:tcPr>
            <w:tcW w:w="4536" w:type="dxa"/>
          </w:tcPr>
          <w:p w:rsidR="00173203" w:rsidRPr="008D7CD7" w:rsidRDefault="00173203" w:rsidP="00026FC3">
            <w:pPr>
              <w:rPr>
                <w:rFonts w:ascii="Times New Roman" w:hAnsi="Times New Roman" w:cs="Times New Roman"/>
                <w:sz w:val="20"/>
                <w:szCs w:val="20"/>
              </w:rPr>
            </w:pPr>
            <w:r w:rsidRPr="008D7CD7">
              <w:rPr>
                <w:rFonts w:ascii="Times New Roman" w:hAnsi="Times New Roman" w:cs="Times New Roman"/>
                <w:sz w:val="20"/>
                <w:szCs w:val="20"/>
              </w:rPr>
              <w:t xml:space="preserve">Date the Statement of Strategy submitted to </w:t>
            </w:r>
            <w:proofErr w:type="spellStart"/>
            <w:r w:rsidRPr="008D7CD7">
              <w:rPr>
                <w:rFonts w:ascii="Times New Roman" w:hAnsi="Times New Roman" w:cs="Times New Roman"/>
                <w:sz w:val="20"/>
                <w:szCs w:val="20"/>
              </w:rPr>
              <w:t>Tusla</w:t>
            </w:r>
            <w:proofErr w:type="spellEnd"/>
          </w:p>
        </w:tc>
        <w:tc>
          <w:tcPr>
            <w:tcW w:w="6096" w:type="dxa"/>
          </w:tcPr>
          <w:p w:rsidR="00173203" w:rsidRPr="008D7CD7" w:rsidRDefault="00173203" w:rsidP="00026FC3">
            <w:pPr>
              <w:rPr>
                <w:rFonts w:ascii="Times New Roman" w:hAnsi="Times New Roman" w:cs="Times New Roman"/>
                <w:sz w:val="20"/>
                <w:szCs w:val="20"/>
              </w:rPr>
            </w:pPr>
            <w:r>
              <w:rPr>
                <w:rFonts w:ascii="Times New Roman" w:hAnsi="Times New Roman" w:cs="Times New Roman"/>
                <w:sz w:val="20"/>
                <w:szCs w:val="20"/>
              </w:rPr>
              <w:t>26/09/2017</w:t>
            </w:r>
          </w:p>
        </w:tc>
      </w:tr>
    </w:tbl>
    <w:p w:rsidR="00173203" w:rsidRPr="006B075A" w:rsidRDefault="00173203" w:rsidP="006B075A">
      <w:pPr>
        <w:pStyle w:val="NoSpacing"/>
        <w:rPr>
          <w:rFonts w:ascii="Times New Roman" w:hAnsi="Times New Roman" w:cs="Times New Roman"/>
          <w:sz w:val="24"/>
          <w:szCs w:val="24"/>
        </w:rPr>
      </w:pPr>
    </w:p>
    <w:sectPr w:rsidR="00173203" w:rsidRPr="006B075A" w:rsidSect="0012264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901" w:rsidRDefault="00D13901" w:rsidP="00BC4536">
      <w:pPr>
        <w:spacing w:after="0" w:line="240" w:lineRule="auto"/>
      </w:pPr>
      <w:r>
        <w:separator/>
      </w:r>
    </w:p>
  </w:endnote>
  <w:endnote w:type="continuationSeparator" w:id="0">
    <w:p w:rsidR="00D13901" w:rsidRDefault="00D13901" w:rsidP="00BC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42126"/>
      <w:docPartObj>
        <w:docPartGallery w:val="Page Numbers (Bottom of Page)"/>
        <w:docPartUnique/>
      </w:docPartObj>
    </w:sdtPr>
    <w:sdtEndPr/>
    <w:sdtContent>
      <w:p w:rsidR="00943822" w:rsidRDefault="00082EC3" w:rsidP="00943822">
        <w:pPr>
          <w:pStyle w:val="Footer"/>
          <w:jc w:val="center"/>
        </w:pPr>
        <w:r>
          <w:fldChar w:fldCharType="begin"/>
        </w:r>
        <w:r>
          <w:instrText xml:space="preserve"> PAGE   \* MERGEFORMAT </w:instrText>
        </w:r>
        <w:r>
          <w:fldChar w:fldCharType="separate"/>
        </w:r>
        <w:r w:rsidR="00926A1B">
          <w:rPr>
            <w:noProof/>
          </w:rPr>
          <w:t>10</w:t>
        </w:r>
        <w:r>
          <w:rPr>
            <w:noProof/>
          </w:rPr>
          <w:fldChar w:fldCharType="end"/>
        </w:r>
      </w:p>
    </w:sdtContent>
  </w:sdt>
  <w:p w:rsidR="00943822" w:rsidRDefault="00943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901" w:rsidRDefault="00D13901" w:rsidP="00BC4536">
      <w:pPr>
        <w:spacing w:after="0" w:line="240" w:lineRule="auto"/>
      </w:pPr>
      <w:r>
        <w:separator/>
      </w:r>
    </w:p>
  </w:footnote>
  <w:footnote w:type="continuationSeparator" w:id="0">
    <w:p w:rsidR="00D13901" w:rsidRDefault="00D13901" w:rsidP="00BC4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536" w:rsidRDefault="00FA52E9" w:rsidP="00BC4536">
    <w:pPr>
      <w:pStyle w:val="Header"/>
      <w:jc w:val="center"/>
    </w:pPr>
    <w:r>
      <w:t>St. Fiacc’s NS</w:t>
    </w:r>
    <w:r w:rsidR="00BC4536">
      <w:t xml:space="preserve"> Admissions </w:t>
    </w:r>
    <w:r w:rsidR="00173203">
      <w:t xml:space="preserve">and Participation </w:t>
    </w:r>
    <w:r w:rsidR="00BC4536">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05DE"/>
    <w:multiLevelType w:val="hybridMultilevel"/>
    <w:tmpl w:val="E64465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295D45"/>
    <w:multiLevelType w:val="hybridMultilevel"/>
    <w:tmpl w:val="1A2EA7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546E99"/>
    <w:multiLevelType w:val="hybridMultilevel"/>
    <w:tmpl w:val="8488FB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95156F"/>
    <w:multiLevelType w:val="hybridMultilevel"/>
    <w:tmpl w:val="1D220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FE4675"/>
    <w:multiLevelType w:val="hybridMultilevel"/>
    <w:tmpl w:val="F56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C12E2"/>
    <w:multiLevelType w:val="hybridMultilevel"/>
    <w:tmpl w:val="C4B625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8622C2"/>
    <w:multiLevelType w:val="hybridMultilevel"/>
    <w:tmpl w:val="E446D7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D722342"/>
    <w:multiLevelType w:val="hybridMultilevel"/>
    <w:tmpl w:val="739C96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E6524E7"/>
    <w:multiLevelType w:val="hybridMultilevel"/>
    <w:tmpl w:val="CACA6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E897810"/>
    <w:multiLevelType w:val="hybridMultilevel"/>
    <w:tmpl w:val="A838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D5C74"/>
    <w:multiLevelType w:val="hybridMultilevel"/>
    <w:tmpl w:val="E64465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45C648E"/>
    <w:multiLevelType w:val="hybridMultilevel"/>
    <w:tmpl w:val="DF9AD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DEE0741"/>
    <w:multiLevelType w:val="hybridMultilevel"/>
    <w:tmpl w:val="0F64C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0507F1E"/>
    <w:multiLevelType w:val="hybridMultilevel"/>
    <w:tmpl w:val="62E0A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16B5564"/>
    <w:multiLevelType w:val="hybridMultilevel"/>
    <w:tmpl w:val="302C6E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25F76BB"/>
    <w:multiLevelType w:val="hybridMultilevel"/>
    <w:tmpl w:val="1E202B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AF14D4C"/>
    <w:multiLevelType w:val="hybridMultilevel"/>
    <w:tmpl w:val="6242DCCC"/>
    <w:lvl w:ilvl="0" w:tplc="376A4560">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67C16EC"/>
    <w:multiLevelType w:val="hybridMultilevel"/>
    <w:tmpl w:val="C1963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7E82544"/>
    <w:multiLevelType w:val="hybridMultilevel"/>
    <w:tmpl w:val="D458B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5B5982"/>
    <w:multiLevelType w:val="hybridMultilevel"/>
    <w:tmpl w:val="0DFC02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94F4955"/>
    <w:multiLevelType w:val="hybridMultilevel"/>
    <w:tmpl w:val="9B6C1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055388F"/>
    <w:multiLevelType w:val="hybridMultilevel"/>
    <w:tmpl w:val="E7A08C6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70775E7A"/>
    <w:multiLevelType w:val="hybridMultilevel"/>
    <w:tmpl w:val="716A5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FBE6007"/>
    <w:multiLevelType w:val="hybridMultilevel"/>
    <w:tmpl w:val="4ACE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3"/>
  </w:num>
  <w:num w:numId="4">
    <w:abstractNumId w:val="22"/>
  </w:num>
  <w:num w:numId="5">
    <w:abstractNumId w:val="7"/>
  </w:num>
  <w:num w:numId="6">
    <w:abstractNumId w:val="17"/>
  </w:num>
  <w:num w:numId="7">
    <w:abstractNumId w:val="14"/>
  </w:num>
  <w:num w:numId="8">
    <w:abstractNumId w:val="8"/>
  </w:num>
  <w:num w:numId="9">
    <w:abstractNumId w:val="5"/>
  </w:num>
  <w:num w:numId="10">
    <w:abstractNumId w:val="20"/>
  </w:num>
  <w:num w:numId="11">
    <w:abstractNumId w:val="13"/>
  </w:num>
  <w:num w:numId="12">
    <w:abstractNumId w:val="6"/>
  </w:num>
  <w:num w:numId="13">
    <w:abstractNumId w:val="19"/>
  </w:num>
  <w:num w:numId="14">
    <w:abstractNumId w:val="1"/>
  </w:num>
  <w:num w:numId="15">
    <w:abstractNumId w:val="11"/>
  </w:num>
  <w:num w:numId="16">
    <w:abstractNumId w:val="2"/>
  </w:num>
  <w:num w:numId="17">
    <w:abstractNumId w:val="16"/>
  </w:num>
  <w:num w:numId="18">
    <w:abstractNumId w:val="1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0"/>
  </w:num>
  <w:num w:numId="22">
    <w:abstractNumId w:val="9"/>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F3"/>
    <w:rsid w:val="00004ACC"/>
    <w:rsid w:val="00016288"/>
    <w:rsid w:val="00042587"/>
    <w:rsid w:val="000508AD"/>
    <w:rsid w:val="00055580"/>
    <w:rsid w:val="00080AF6"/>
    <w:rsid w:val="00082EC3"/>
    <w:rsid w:val="000A3539"/>
    <w:rsid w:val="000C70CE"/>
    <w:rsid w:val="000F5C82"/>
    <w:rsid w:val="00122642"/>
    <w:rsid w:val="001468F4"/>
    <w:rsid w:val="00173203"/>
    <w:rsid w:val="00173609"/>
    <w:rsid w:val="00187F16"/>
    <w:rsid w:val="00216BCB"/>
    <w:rsid w:val="00237AA8"/>
    <w:rsid w:val="002D31A4"/>
    <w:rsid w:val="00337DE1"/>
    <w:rsid w:val="003B3676"/>
    <w:rsid w:val="003C187C"/>
    <w:rsid w:val="003E6A91"/>
    <w:rsid w:val="0040363F"/>
    <w:rsid w:val="00423B87"/>
    <w:rsid w:val="004421BD"/>
    <w:rsid w:val="004E111E"/>
    <w:rsid w:val="005B6D83"/>
    <w:rsid w:val="005C5DC9"/>
    <w:rsid w:val="005E19C9"/>
    <w:rsid w:val="00654B1D"/>
    <w:rsid w:val="006B075A"/>
    <w:rsid w:val="00717962"/>
    <w:rsid w:val="00757539"/>
    <w:rsid w:val="0078500B"/>
    <w:rsid w:val="007A0A8C"/>
    <w:rsid w:val="007B2490"/>
    <w:rsid w:val="00926A1B"/>
    <w:rsid w:val="00943822"/>
    <w:rsid w:val="00944B1D"/>
    <w:rsid w:val="009F34DE"/>
    <w:rsid w:val="009F5DAA"/>
    <w:rsid w:val="00A12B0E"/>
    <w:rsid w:val="00A279EC"/>
    <w:rsid w:val="00AB5FF3"/>
    <w:rsid w:val="00AC743E"/>
    <w:rsid w:val="00AF5A6B"/>
    <w:rsid w:val="00B043F9"/>
    <w:rsid w:val="00B1172A"/>
    <w:rsid w:val="00B4185C"/>
    <w:rsid w:val="00B67461"/>
    <w:rsid w:val="00BC4536"/>
    <w:rsid w:val="00BC72A3"/>
    <w:rsid w:val="00BD4AC2"/>
    <w:rsid w:val="00BF24B1"/>
    <w:rsid w:val="00C03C99"/>
    <w:rsid w:val="00C1090C"/>
    <w:rsid w:val="00C11CCA"/>
    <w:rsid w:val="00C83997"/>
    <w:rsid w:val="00CB32C5"/>
    <w:rsid w:val="00CF41E4"/>
    <w:rsid w:val="00CF7A22"/>
    <w:rsid w:val="00D05B90"/>
    <w:rsid w:val="00D13901"/>
    <w:rsid w:val="00D351DD"/>
    <w:rsid w:val="00D44239"/>
    <w:rsid w:val="00D8600D"/>
    <w:rsid w:val="00D90A1A"/>
    <w:rsid w:val="00DF4037"/>
    <w:rsid w:val="00E86413"/>
    <w:rsid w:val="00E93985"/>
    <w:rsid w:val="00EE3FAA"/>
    <w:rsid w:val="00F242A4"/>
    <w:rsid w:val="00F74E14"/>
    <w:rsid w:val="00FA52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C50B"/>
  <w15:docId w15:val="{8AB21B09-AEDF-48F6-A8D1-9CDED16A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FF3"/>
    <w:pPr>
      <w:spacing w:after="0" w:line="240" w:lineRule="auto"/>
    </w:pPr>
  </w:style>
  <w:style w:type="paragraph" w:styleId="Header">
    <w:name w:val="header"/>
    <w:basedOn w:val="Normal"/>
    <w:link w:val="HeaderChar"/>
    <w:unhideWhenUsed/>
    <w:rsid w:val="00BC45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4536"/>
  </w:style>
  <w:style w:type="paragraph" w:styleId="Footer">
    <w:name w:val="footer"/>
    <w:basedOn w:val="Normal"/>
    <w:link w:val="FooterChar"/>
    <w:uiPriority w:val="99"/>
    <w:unhideWhenUsed/>
    <w:rsid w:val="00BC4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536"/>
  </w:style>
  <w:style w:type="paragraph" w:styleId="ListParagraph">
    <w:name w:val="List Paragraph"/>
    <w:basedOn w:val="Normal"/>
    <w:uiPriority w:val="34"/>
    <w:qFormat/>
    <w:rsid w:val="00082EC3"/>
    <w:pPr>
      <w:ind w:left="720"/>
      <w:contextualSpacing/>
    </w:pPr>
  </w:style>
  <w:style w:type="paragraph" w:styleId="BalloonText">
    <w:name w:val="Balloon Text"/>
    <w:basedOn w:val="Normal"/>
    <w:link w:val="BalloonTextChar"/>
    <w:uiPriority w:val="99"/>
    <w:semiHidden/>
    <w:unhideWhenUsed/>
    <w:rsid w:val="000F5C82"/>
    <w:pPr>
      <w:spacing w:after="0" w:line="240" w:lineRule="auto"/>
    </w:pPr>
    <w:rPr>
      <w:rFonts w:ascii="Tahoma" w:eastAsiaTheme="minorHAnsi" w:hAnsi="Tahoma" w:cs="Tahoma"/>
      <w:sz w:val="16"/>
      <w:szCs w:val="16"/>
      <w:lang w:val="ga-IE" w:eastAsia="en-US"/>
    </w:rPr>
  </w:style>
  <w:style w:type="character" w:customStyle="1" w:styleId="BalloonTextChar">
    <w:name w:val="Balloon Text Char"/>
    <w:basedOn w:val="DefaultParagraphFont"/>
    <w:link w:val="BalloonText"/>
    <w:uiPriority w:val="99"/>
    <w:semiHidden/>
    <w:rsid w:val="000F5C82"/>
    <w:rPr>
      <w:rFonts w:ascii="Tahoma" w:eastAsiaTheme="minorHAnsi" w:hAnsi="Tahoma" w:cs="Tahoma"/>
      <w:sz w:val="16"/>
      <w:szCs w:val="16"/>
      <w:lang w:val="ga-IE" w:eastAsia="en-US"/>
    </w:rPr>
  </w:style>
  <w:style w:type="table" w:styleId="TableGrid">
    <w:name w:val="Table Grid"/>
    <w:basedOn w:val="TableNormal"/>
    <w:uiPriority w:val="39"/>
    <w:rsid w:val="0017320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3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3581</Words>
  <Characters>20415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oulartns</dc:creator>
  <cp:lastModifiedBy>St. Fiacc's</cp:lastModifiedBy>
  <cp:revision>10</cp:revision>
  <cp:lastPrinted>2018-01-12T13:51:00Z</cp:lastPrinted>
  <dcterms:created xsi:type="dcterms:W3CDTF">2016-07-27T16:59:00Z</dcterms:created>
  <dcterms:modified xsi:type="dcterms:W3CDTF">2018-01-12T13:52:00Z</dcterms:modified>
</cp:coreProperties>
</file>