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37" w:rsidRPr="00503153" w:rsidRDefault="00516637" w:rsidP="00516637">
      <w:pPr>
        <w:rPr>
          <w:b/>
          <w:sz w:val="22"/>
          <w:szCs w:val="22"/>
        </w:rPr>
      </w:pPr>
      <w:r w:rsidRPr="00503153">
        <w:rPr>
          <w:b/>
          <w:sz w:val="22"/>
          <w:szCs w:val="22"/>
        </w:rPr>
        <w:t>Aims:</w:t>
      </w:r>
    </w:p>
    <w:p w:rsidR="00516637" w:rsidRPr="00F42A56" w:rsidRDefault="00516637" w:rsidP="00F42A56">
      <w:pPr>
        <w:pStyle w:val="ListParagraph"/>
        <w:numPr>
          <w:ilvl w:val="0"/>
          <w:numId w:val="4"/>
        </w:numPr>
        <w:rPr>
          <w:sz w:val="22"/>
          <w:szCs w:val="22"/>
        </w:rPr>
      </w:pPr>
      <w:r w:rsidRPr="00F42A56">
        <w:rPr>
          <w:sz w:val="22"/>
          <w:szCs w:val="22"/>
        </w:rPr>
        <w:t>To clarify when supervision is required and provided.</w:t>
      </w:r>
    </w:p>
    <w:p w:rsidR="00516637" w:rsidRPr="00F42A56" w:rsidRDefault="00516637" w:rsidP="00F42A56">
      <w:pPr>
        <w:pStyle w:val="ListParagraph"/>
        <w:numPr>
          <w:ilvl w:val="0"/>
          <w:numId w:val="4"/>
        </w:numPr>
        <w:rPr>
          <w:sz w:val="22"/>
          <w:szCs w:val="22"/>
        </w:rPr>
      </w:pPr>
      <w:r w:rsidRPr="00F42A56">
        <w:rPr>
          <w:sz w:val="22"/>
          <w:szCs w:val="22"/>
        </w:rPr>
        <w:t>To define play areas to be supervised.</w:t>
      </w:r>
    </w:p>
    <w:p w:rsidR="00516637" w:rsidRPr="00F42A56" w:rsidRDefault="00516637" w:rsidP="00F42A56">
      <w:pPr>
        <w:pStyle w:val="ListParagraph"/>
        <w:numPr>
          <w:ilvl w:val="0"/>
          <w:numId w:val="4"/>
        </w:numPr>
        <w:rPr>
          <w:sz w:val="22"/>
          <w:szCs w:val="22"/>
        </w:rPr>
      </w:pPr>
      <w:r w:rsidRPr="00F42A56">
        <w:rPr>
          <w:sz w:val="22"/>
          <w:szCs w:val="22"/>
        </w:rPr>
        <w:t xml:space="preserve">To </w:t>
      </w:r>
      <w:proofErr w:type="spellStart"/>
      <w:r w:rsidRPr="00F42A56">
        <w:rPr>
          <w:sz w:val="22"/>
          <w:szCs w:val="22"/>
        </w:rPr>
        <w:t>minimise</w:t>
      </w:r>
      <w:proofErr w:type="spellEnd"/>
      <w:r w:rsidRPr="00F42A56">
        <w:rPr>
          <w:sz w:val="22"/>
          <w:szCs w:val="22"/>
        </w:rPr>
        <w:t xml:space="preserve"> risk during breaks. </w:t>
      </w:r>
    </w:p>
    <w:p w:rsidR="00516637" w:rsidRPr="00F42A56" w:rsidRDefault="00516637" w:rsidP="00F42A56">
      <w:pPr>
        <w:pStyle w:val="ListParagraph"/>
        <w:numPr>
          <w:ilvl w:val="0"/>
          <w:numId w:val="4"/>
        </w:numPr>
        <w:rPr>
          <w:sz w:val="22"/>
          <w:szCs w:val="22"/>
        </w:rPr>
      </w:pPr>
      <w:r w:rsidRPr="00F42A56">
        <w:rPr>
          <w:sz w:val="22"/>
          <w:szCs w:val="22"/>
        </w:rPr>
        <w:t>To clarify channels of recording and reporting incidents.</w:t>
      </w:r>
    </w:p>
    <w:p w:rsidR="00516637" w:rsidRPr="00F42A56" w:rsidRDefault="00516637" w:rsidP="00F42A56">
      <w:pPr>
        <w:pStyle w:val="ListParagraph"/>
        <w:numPr>
          <w:ilvl w:val="0"/>
          <w:numId w:val="4"/>
        </w:numPr>
        <w:rPr>
          <w:sz w:val="22"/>
          <w:szCs w:val="22"/>
        </w:rPr>
      </w:pPr>
      <w:r w:rsidRPr="00F42A56">
        <w:rPr>
          <w:sz w:val="22"/>
          <w:szCs w:val="22"/>
        </w:rPr>
        <w:t>To arrange procedures for wet day supervision, teacher absences and accidents.</w:t>
      </w:r>
    </w:p>
    <w:p w:rsidR="00516637" w:rsidRPr="00F42A56" w:rsidRDefault="00516637" w:rsidP="00F42A56">
      <w:pPr>
        <w:rPr>
          <w:sz w:val="22"/>
          <w:szCs w:val="22"/>
        </w:rPr>
      </w:pPr>
    </w:p>
    <w:p w:rsidR="00516637" w:rsidRPr="00503153" w:rsidRDefault="00516637" w:rsidP="00516637">
      <w:pPr>
        <w:rPr>
          <w:b/>
          <w:sz w:val="22"/>
          <w:szCs w:val="22"/>
        </w:rPr>
      </w:pPr>
    </w:p>
    <w:p w:rsidR="00516637" w:rsidRPr="00503153" w:rsidRDefault="00516637" w:rsidP="00F42A56">
      <w:pPr>
        <w:rPr>
          <w:b/>
          <w:sz w:val="22"/>
          <w:szCs w:val="22"/>
        </w:rPr>
      </w:pPr>
      <w:r w:rsidRPr="00503153">
        <w:rPr>
          <w:b/>
          <w:sz w:val="22"/>
          <w:szCs w:val="22"/>
        </w:rPr>
        <w:t>Provision of supervision.</w:t>
      </w:r>
    </w:p>
    <w:p w:rsidR="00516637" w:rsidRPr="00503153" w:rsidRDefault="00516637" w:rsidP="00516637">
      <w:pPr>
        <w:rPr>
          <w:sz w:val="22"/>
          <w:szCs w:val="22"/>
        </w:rPr>
      </w:pPr>
      <w:r w:rsidRPr="00503153">
        <w:rPr>
          <w:sz w:val="22"/>
          <w:szCs w:val="22"/>
        </w:rPr>
        <w:t>Supervision is provided during the following breaks.</w:t>
      </w:r>
    </w:p>
    <w:p w:rsidR="00516637" w:rsidRPr="00503153" w:rsidRDefault="00516637" w:rsidP="00516637">
      <w:pPr>
        <w:numPr>
          <w:ilvl w:val="1"/>
          <w:numId w:val="2"/>
        </w:numPr>
        <w:rPr>
          <w:sz w:val="22"/>
          <w:szCs w:val="22"/>
        </w:rPr>
      </w:pPr>
      <w:r w:rsidRPr="00503153">
        <w:rPr>
          <w:sz w:val="22"/>
          <w:szCs w:val="22"/>
        </w:rPr>
        <w:t>First break:  11 a.m. to 11.10 a.m.</w:t>
      </w:r>
    </w:p>
    <w:p w:rsidR="00516637" w:rsidRPr="00503153" w:rsidRDefault="00516637" w:rsidP="00516637">
      <w:pPr>
        <w:numPr>
          <w:ilvl w:val="1"/>
          <w:numId w:val="2"/>
        </w:numPr>
        <w:rPr>
          <w:sz w:val="22"/>
          <w:szCs w:val="22"/>
        </w:rPr>
      </w:pPr>
      <w:r w:rsidRPr="00503153">
        <w:rPr>
          <w:sz w:val="22"/>
          <w:szCs w:val="22"/>
        </w:rPr>
        <w:t xml:space="preserve">Lunch Break:  </w:t>
      </w:r>
      <w:r w:rsidR="00F42A56">
        <w:rPr>
          <w:sz w:val="22"/>
          <w:szCs w:val="22"/>
        </w:rPr>
        <w:t>12.40 p.m. to 1.1</w:t>
      </w:r>
      <w:r w:rsidRPr="00503153">
        <w:rPr>
          <w:sz w:val="22"/>
          <w:szCs w:val="22"/>
        </w:rPr>
        <w:t>0 p.m.</w:t>
      </w:r>
    </w:p>
    <w:p w:rsidR="00C1752A" w:rsidRDefault="00C1752A" w:rsidP="00516637">
      <w:pPr>
        <w:rPr>
          <w:sz w:val="22"/>
          <w:szCs w:val="22"/>
        </w:rPr>
      </w:pPr>
    </w:p>
    <w:p w:rsidR="00C1752A" w:rsidRDefault="00C1752A" w:rsidP="00516637">
      <w:pPr>
        <w:rPr>
          <w:sz w:val="22"/>
          <w:szCs w:val="22"/>
        </w:rPr>
      </w:pPr>
      <w:r w:rsidRPr="00503153">
        <w:rPr>
          <w:sz w:val="22"/>
          <w:szCs w:val="22"/>
        </w:rPr>
        <w:t>Th</w:t>
      </w:r>
      <w:r>
        <w:rPr>
          <w:sz w:val="22"/>
          <w:szCs w:val="22"/>
        </w:rPr>
        <w:t>e following note is sent to all parents at beginning of term</w:t>
      </w:r>
      <w:r w:rsidR="00EC05D7">
        <w:rPr>
          <w:sz w:val="22"/>
          <w:szCs w:val="22"/>
        </w:rPr>
        <w:t xml:space="preserve"> in the school newsletter.</w:t>
      </w:r>
    </w:p>
    <w:p w:rsidR="00C1752A" w:rsidRDefault="00C1752A" w:rsidP="00516637">
      <w:pPr>
        <w:rPr>
          <w:sz w:val="22"/>
          <w:szCs w:val="22"/>
        </w:rPr>
      </w:pPr>
    </w:p>
    <w:p w:rsidR="00C1752A" w:rsidRPr="00C1752A" w:rsidRDefault="00F42A56" w:rsidP="00516637">
      <w:pPr>
        <w:rPr>
          <w:b/>
          <w:i/>
          <w:sz w:val="22"/>
          <w:szCs w:val="22"/>
        </w:rPr>
      </w:pPr>
      <w:r>
        <w:rPr>
          <w:b/>
          <w:i/>
          <w:sz w:val="22"/>
          <w:szCs w:val="22"/>
        </w:rPr>
        <w:t>St Fiacc’s</w:t>
      </w:r>
      <w:r w:rsidR="00C1752A" w:rsidRPr="00C1752A">
        <w:rPr>
          <w:b/>
          <w:i/>
          <w:sz w:val="22"/>
          <w:szCs w:val="22"/>
        </w:rPr>
        <w:t xml:space="preserve"> will open to r</w:t>
      </w:r>
      <w:r>
        <w:rPr>
          <w:b/>
          <w:i/>
          <w:sz w:val="22"/>
          <w:szCs w:val="22"/>
        </w:rPr>
        <w:t>eceive pupils at the hour of 9.0</w:t>
      </w:r>
      <w:r w:rsidR="00C1752A" w:rsidRPr="00C1752A">
        <w:rPr>
          <w:b/>
          <w:i/>
          <w:sz w:val="22"/>
          <w:szCs w:val="22"/>
        </w:rPr>
        <w:t>0am. No responsibility is accepted for pupils arriving before that time. Classes will commence each day at 9.20am. No pupils should arrive later than 9.15am.</w:t>
      </w:r>
    </w:p>
    <w:p w:rsidR="00C1752A" w:rsidRPr="00C1752A" w:rsidRDefault="00C1752A" w:rsidP="00516637">
      <w:pPr>
        <w:rPr>
          <w:b/>
          <w:i/>
          <w:sz w:val="22"/>
          <w:szCs w:val="22"/>
        </w:rPr>
      </w:pPr>
    </w:p>
    <w:p w:rsidR="00C1752A" w:rsidRDefault="00C1752A" w:rsidP="00516637">
      <w:pPr>
        <w:rPr>
          <w:sz w:val="22"/>
          <w:szCs w:val="22"/>
        </w:rPr>
      </w:pPr>
      <w:r w:rsidRPr="00C1752A">
        <w:rPr>
          <w:b/>
          <w:i/>
          <w:sz w:val="22"/>
          <w:szCs w:val="22"/>
        </w:rPr>
        <w:t>Classes will end each day at 3.00pm. Parents who wish to have their children escorted home should make their own arrangements to have them met at the school gate and the person to escort them should be at the gate no later than 3.00pm as the school cannot accept responsibility for looking after children after that time.</w:t>
      </w:r>
    </w:p>
    <w:p w:rsidR="00C1752A" w:rsidRDefault="00C1752A" w:rsidP="00516637">
      <w:pPr>
        <w:rPr>
          <w:sz w:val="22"/>
          <w:szCs w:val="22"/>
        </w:rPr>
      </w:pPr>
    </w:p>
    <w:p w:rsidR="00516637" w:rsidRPr="00503153" w:rsidRDefault="00516637" w:rsidP="00516637">
      <w:pPr>
        <w:rPr>
          <w:sz w:val="22"/>
          <w:szCs w:val="22"/>
        </w:rPr>
      </w:pPr>
      <w:r w:rsidRPr="00503153">
        <w:rPr>
          <w:sz w:val="22"/>
          <w:szCs w:val="22"/>
        </w:rPr>
        <w:t xml:space="preserve">Pupils are supervised </w:t>
      </w:r>
      <w:r w:rsidR="00EC05D7">
        <w:rPr>
          <w:sz w:val="22"/>
          <w:szCs w:val="22"/>
        </w:rPr>
        <w:t>during</w:t>
      </w:r>
      <w:r w:rsidRPr="00503153">
        <w:rPr>
          <w:sz w:val="22"/>
          <w:szCs w:val="22"/>
        </w:rPr>
        <w:t xml:space="preserve"> class</w:t>
      </w:r>
      <w:r w:rsidR="00EC05D7">
        <w:rPr>
          <w:sz w:val="22"/>
          <w:szCs w:val="22"/>
        </w:rPr>
        <w:t xml:space="preserve"> times</w:t>
      </w:r>
      <w:r w:rsidRPr="00503153">
        <w:rPr>
          <w:sz w:val="22"/>
          <w:szCs w:val="22"/>
        </w:rPr>
        <w:t xml:space="preserve"> at all ti</w:t>
      </w:r>
      <w:r w:rsidR="00F42A56">
        <w:rPr>
          <w:sz w:val="22"/>
          <w:szCs w:val="22"/>
        </w:rPr>
        <w:t>mes and are escorted to the door</w:t>
      </w:r>
      <w:r w:rsidRPr="00503153">
        <w:rPr>
          <w:sz w:val="22"/>
          <w:szCs w:val="22"/>
        </w:rPr>
        <w:t xml:space="preserve"> by respective class teachers at three o’ clock. Pupils eat their lunches under the supervision of </w:t>
      </w:r>
      <w:r>
        <w:rPr>
          <w:sz w:val="22"/>
          <w:szCs w:val="22"/>
        </w:rPr>
        <w:t>staff</w:t>
      </w:r>
      <w:r w:rsidRPr="00503153">
        <w:rPr>
          <w:sz w:val="22"/>
          <w:szCs w:val="22"/>
        </w:rPr>
        <w:t>.</w:t>
      </w:r>
      <w:r w:rsidR="00F71370">
        <w:rPr>
          <w:sz w:val="22"/>
          <w:szCs w:val="22"/>
        </w:rPr>
        <w:t xml:space="preserve"> SEN pupils are collected at the classroom door by the SEN teacher and accompanied back on completion of lesson.</w:t>
      </w:r>
    </w:p>
    <w:p w:rsidR="00F42A56" w:rsidRDefault="00F42A56" w:rsidP="00F42A56">
      <w:pPr>
        <w:rPr>
          <w:sz w:val="22"/>
          <w:szCs w:val="22"/>
        </w:rPr>
      </w:pPr>
    </w:p>
    <w:p w:rsidR="00516637" w:rsidRPr="00F42A56" w:rsidRDefault="00516637" w:rsidP="00F42A56">
      <w:pPr>
        <w:rPr>
          <w:b/>
          <w:sz w:val="22"/>
          <w:szCs w:val="22"/>
        </w:rPr>
      </w:pPr>
      <w:r w:rsidRPr="00F42A56">
        <w:rPr>
          <w:b/>
          <w:sz w:val="22"/>
          <w:szCs w:val="22"/>
        </w:rPr>
        <w:t xml:space="preserve">Defining the play area. </w:t>
      </w:r>
    </w:p>
    <w:p w:rsidR="00516637" w:rsidRPr="00503153" w:rsidRDefault="00516637" w:rsidP="00516637">
      <w:pPr>
        <w:rPr>
          <w:sz w:val="22"/>
          <w:szCs w:val="22"/>
        </w:rPr>
      </w:pPr>
      <w:r>
        <w:rPr>
          <w:sz w:val="22"/>
          <w:szCs w:val="22"/>
        </w:rPr>
        <w:t xml:space="preserve">The play area comprises a </w:t>
      </w:r>
      <w:r w:rsidR="005B3FDB">
        <w:rPr>
          <w:sz w:val="22"/>
          <w:szCs w:val="22"/>
        </w:rPr>
        <w:t xml:space="preserve">Junior Yard, a Senior Yard, </w:t>
      </w:r>
      <w:r w:rsidR="001358AC">
        <w:rPr>
          <w:sz w:val="22"/>
          <w:szCs w:val="22"/>
        </w:rPr>
        <w:t xml:space="preserve">a playground, </w:t>
      </w:r>
      <w:r w:rsidR="00F71370">
        <w:rPr>
          <w:sz w:val="22"/>
          <w:szCs w:val="22"/>
        </w:rPr>
        <w:t>two</w:t>
      </w:r>
      <w:r w:rsidR="001358AC">
        <w:rPr>
          <w:sz w:val="22"/>
          <w:szCs w:val="22"/>
        </w:rPr>
        <w:t xml:space="preserve"> grass area and a</w:t>
      </w:r>
      <w:r w:rsidR="00F71370">
        <w:rPr>
          <w:sz w:val="22"/>
          <w:szCs w:val="22"/>
        </w:rPr>
        <w:t xml:space="preserve"> large </w:t>
      </w:r>
      <w:r>
        <w:rPr>
          <w:sz w:val="22"/>
          <w:szCs w:val="22"/>
        </w:rPr>
        <w:t xml:space="preserve">pitch, </w:t>
      </w:r>
      <w:r w:rsidRPr="00503153">
        <w:rPr>
          <w:sz w:val="22"/>
          <w:szCs w:val="22"/>
        </w:rPr>
        <w:t xml:space="preserve">Pupils are advised to remain </w:t>
      </w:r>
      <w:r>
        <w:rPr>
          <w:sz w:val="22"/>
          <w:szCs w:val="22"/>
        </w:rPr>
        <w:t>in these areas</w:t>
      </w:r>
      <w:r w:rsidRPr="00503153">
        <w:rPr>
          <w:sz w:val="22"/>
          <w:szCs w:val="22"/>
        </w:rPr>
        <w:t xml:space="preserve"> </w:t>
      </w:r>
      <w:proofErr w:type="gramStart"/>
      <w:r w:rsidRPr="00503153">
        <w:rPr>
          <w:sz w:val="22"/>
          <w:szCs w:val="22"/>
        </w:rPr>
        <w:t>at all times</w:t>
      </w:r>
      <w:proofErr w:type="gramEnd"/>
      <w:r w:rsidRPr="00503153">
        <w:rPr>
          <w:sz w:val="22"/>
          <w:szCs w:val="22"/>
        </w:rPr>
        <w:t>.</w:t>
      </w:r>
      <w:r w:rsidR="001358AC">
        <w:rPr>
          <w:sz w:val="22"/>
          <w:szCs w:val="22"/>
        </w:rPr>
        <w:t xml:space="preserve"> The playground is operated on a class </w:t>
      </w:r>
      <w:proofErr w:type="spellStart"/>
      <w:r w:rsidR="001358AC">
        <w:rPr>
          <w:sz w:val="22"/>
          <w:szCs w:val="22"/>
        </w:rPr>
        <w:t>rota</w:t>
      </w:r>
      <w:proofErr w:type="spellEnd"/>
      <w:r w:rsidR="001358AC">
        <w:rPr>
          <w:sz w:val="22"/>
          <w:szCs w:val="22"/>
        </w:rPr>
        <w:t xml:space="preserve"> basis.</w:t>
      </w:r>
    </w:p>
    <w:p w:rsidR="00516637" w:rsidRPr="00503153" w:rsidRDefault="00516637" w:rsidP="00516637">
      <w:pPr>
        <w:rPr>
          <w:sz w:val="22"/>
          <w:szCs w:val="22"/>
        </w:rPr>
      </w:pPr>
    </w:p>
    <w:p w:rsidR="00F42A56" w:rsidRDefault="00516637" w:rsidP="00F42A56">
      <w:pPr>
        <w:rPr>
          <w:sz w:val="22"/>
          <w:szCs w:val="22"/>
        </w:rPr>
      </w:pPr>
      <w:r w:rsidRPr="00503153">
        <w:rPr>
          <w:sz w:val="22"/>
          <w:szCs w:val="22"/>
        </w:rPr>
        <w:t xml:space="preserve">During icy weather pupils remain indoors if the yard is deemed by principal/teacher on yard as too </w:t>
      </w:r>
      <w:proofErr w:type="spellStart"/>
      <w:r w:rsidRPr="00503153">
        <w:rPr>
          <w:sz w:val="22"/>
          <w:szCs w:val="22"/>
        </w:rPr>
        <w:t>slippy</w:t>
      </w:r>
      <w:proofErr w:type="spellEnd"/>
      <w:r w:rsidRPr="00503153">
        <w:rPr>
          <w:sz w:val="22"/>
          <w:szCs w:val="22"/>
        </w:rPr>
        <w:t>.</w:t>
      </w:r>
      <w:r w:rsidR="00F71370">
        <w:rPr>
          <w:sz w:val="22"/>
          <w:szCs w:val="22"/>
        </w:rPr>
        <w:t xml:space="preserve"> Grass is out of bounds at </w:t>
      </w:r>
      <w:proofErr w:type="gramStart"/>
      <w:r w:rsidR="00F71370">
        <w:rPr>
          <w:sz w:val="22"/>
          <w:szCs w:val="22"/>
        </w:rPr>
        <w:t>particular times</w:t>
      </w:r>
      <w:proofErr w:type="gramEnd"/>
      <w:r w:rsidR="00F71370">
        <w:rPr>
          <w:sz w:val="22"/>
          <w:szCs w:val="22"/>
        </w:rPr>
        <w:t xml:space="preserve"> of the year.</w:t>
      </w:r>
    </w:p>
    <w:p w:rsidR="00F42A56" w:rsidRDefault="00F42A56" w:rsidP="00F42A56">
      <w:pPr>
        <w:rPr>
          <w:sz w:val="22"/>
          <w:szCs w:val="22"/>
        </w:rPr>
      </w:pPr>
    </w:p>
    <w:p w:rsidR="00516637" w:rsidRPr="00F42A56" w:rsidRDefault="00516637" w:rsidP="00F42A56">
      <w:pPr>
        <w:rPr>
          <w:sz w:val="22"/>
          <w:szCs w:val="22"/>
        </w:rPr>
      </w:pPr>
      <w:r w:rsidRPr="00503153">
        <w:rPr>
          <w:b/>
          <w:sz w:val="22"/>
          <w:szCs w:val="22"/>
        </w:rPr>
        <w:t>Yard Rules.</w:t>
      </w:r>
    </w:p>
    <w:p w:rsidR="00516637" w:rsidRPr="00503153" w:rsidRDefault="00516637" w:rsidP="00516637">
      <w:pPr>
        <w:rPr>
          <w:sz w:val="22"/>
          <w:szCs w:val="22"/>
        </w:rPr>
      </w:pPr>
      <w:r>
        <w:rPr>
          <w:sz w:val="22"/>
          <w:szCs w:val="22"/>
        </w:rPr>
        <w:t>Classes are allocated specific play areas during play time.</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 xml:space="preserve">Pupils are expected to behave properly </w:t>
      </w:r>
      <w:proofErr w:type="gramStart"/>
      <w:r w:rsidRPr="00503153">
        <w:rPr>
          <w:sz w:val="22"/>
          <w:szCs w:val="22"/>
        </w:rPr>
        <w:t>at all times</w:t>
      </w:r>
      <w:proofErr w:type="gramEnd"/>
      <w:r w:rsidRPr="00503153">
        <w:rPr>
          <w:sz w:val="22"/>
          <w:szCs w:val="22"/>
        </w:rPr>
        <w:t xml:space="preserve">. Sanctions for </w:t>
      </w:r>
      <w:proofErr w:type="spellStart"/>
      <w:r w:rsidRPr="00503153">
        <w:rPr>
          <w:sz w:val="22"/>
          <w:szCs w:val="22"/>
        </w:rPr>
        <w:t>misbehaviour</w:t>
      </w:r>
      <w:proofErr w:type="spellEnd"/>
      <w:r w:rsidRPr="00503153">
        <w:rPr>
          <w:sz w:val="22"/>
          <w:szCs w:val="22"/>
        </w:rPr>
        <w:t xml:space="preserve"> include: reprimand/separation from peers/detention/prescribed additional work/loss of privileges.</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 xml:space="preserve">It is the responsibility of the teacher on the yard to administer sanctions for </w:t>
      </w:r>
      <w:proofErr w:type="spellStart"/>
      <w:r w:rsidRPr="00503153">
        <w:rPr>
          <w:sz w:val="22"/>
          <w:szCs w:val="22"/>
        </w:rPr>
        <w:t>misbehaviour</w:t>
      </w:r>
      <w:proofErr w:type="spellEnd"/>
      <w:r w:rsidRPr="00503153">
        <w:rPr>
          <w:sz w:val="22"/>
          <w:szCs w:val="22"/>
        </w:rPr>
        <w:t>.</w:t>
      </w:r>
    </w:p>
    <w:p w:rsidR="00516637" w:rsidRPr="00503153" w:rsidRDefault="00516637" w:rsidP="00516637">
      <w:pPr>
        <w:rPr>
          <w:sz w:val="22"/>
          <w:szCs w:val="22"/>
        </w:rPr>
      </w:pPr>
    </w:p>
    <w:p w:rsidR="00516637" w:rsidRDefault="00516637" w:rsidP="00516637">
      <w:pPr>
        <w:rPr>
          <w:sz w:val="22"/>
          <w:szCs w:val="22"/>
        </w:rPr>
      </w:pPr>
      <w:r w:rsidRPr="00503153">
        <w:rPr>
          <w:sz w:val="22"/>
          <w:szCs w:val="22"/>
        </w:rPr>
        <w:t>All manners of bullying will be taken serious</w:t>
      </w:r>
      <w:r w:rsidR="00EA47CA">
        <w:rPr>
          <w:sz w:val="22"/>
          <w:szCs w:val="22"/>
        </w:rPr>
        <w:t>ly and dealt with in accordance with S</w:t>
      </w:r>
      <w:r w:rsidR="00F42A56">
        <w:rPr>
          <w:sz w:val="22"/>
          <w:szCs w:val="22"/>
        </w:rPr>
        <w:t xml:space="preserve">t. Fiacc’s </w:t>
      </w:r>
      <w:r w:rsidR="00EA47CA">
        <w:rPr>
          <w:sz w:val="22"/>
          <w:szCs w:val="22"/>
        </w:rPr>
        <w:t>Anti-Bullying Policy.</w:t>
      </w:r>
    </w:p>
    <w:p w:rsidR="00F42A56" w:rsidRDefault="00F42A56" w:rsidP="00F42A56">
      <w:pPr>
        <w:rPr>
          <w:sz w:val="22"/>
          <w:szCs w:val="22"/>
        </w:rPr>
      </w:pPr>
    </w:p>
    <w:p w:rsidR="00516637" w:rsidRPr="00503153" w:rsidRDefault="00516637" w:rsidP="00F42A56">
      <w:pPr>
        <w:rPr>
          <w:b/>
          <w:sz w:val="22"/>
          <w:szCs w:val="22"/>
        </w:rPr>
      </w:pPr>
      <w:r w:rsidRPr="00503153">
        <w:rPr>
          <w:b/>
          <w:sz w:val="22"/>
          <w:szCs w:val="22"/>
        </w:rPr>
        <w:t>Recording of incidents on the yard.</w:t>
      </w:r>
    </w:p>
    <w:p w:rsidR="00516637" w:rsidRPr="00503153" w:rsidRDefault="00516637" w:rsidP="00516637">
      <w:pPr>
        <w:rPr>
          <w:sz w:val="22"/>
          <w:szCs w:val="22"/>
        </w:rPr>
      </w:pPr>
      <w:r w:rsidRPr="00503153">
        <w:rPr>
          <w:sz w:val="22"/>
          <w:szCs w:val="22"/>
        </w:rPr>
        <w:t>The accident</w:t>
      </w:r>
      <w:r w:rsidR="00FA32AC">
        <w:rPr>
          <w:sz w:val="22"/>
          <w:szCs w:val="22"/>
        </w:rPr>
        <w:t xml:space="preserve"> report book </w:t>
      </w:r>
      <w:r w:rsidRPr="00503153">
        <w:rPr>
          <w:sz w:val="22"/>
          <w:szCs w:val="22"/>
        </w:rPr>
        <w:t>will be used as the means of recording</w:t>
      </w:r>
      <w:r w:rsidR="00FA32AC">
        <w:rPr>
          <w:sz w:val="22"/>
          <w:szCs w:val="22"/>
        </w:rPr>
        <w:t xml:space="preserve"> </w:t>
      </w:r>
      <w:r w:rsidR="00FA32AC" w:rsidRPr="00503153">
        <w:rPr>
          <w:sz w:val="22"/>
          <w:szCs w:val="22"/>
        </w:rPr>
        <w:t>accidents on the yard.</w:t>
      </w:r>
      <w:r w:rsidR="00FA32AC">
        <w:rPr>
          <w:sz w:val="22"/>
          <w:szCs w:val="22"/>
        </w:rPr>
        <w:t xml:space="preserve"> Aladdin will be used to record</w:t>
      </w:r>
      <w:r w:rsidRPr="00503153">
        <w:rPr>
          <w:sz w:val="22"/>
          <w:szCs w:val="22"/>
        </w:rPr>
        <w:t xml:space="preserve"> incidents of </w:t>
      </w:r>
      <w:r w:rsidR="00FA32AC">
        <w:rPr>
          <w:sz w:val="22"/>
          <w:szCs w:val="22"/>
        </w:rPr>
        <w:t xml:space="preserve">misbehavior. </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 xml:space="preserve">Only in serious/repeated incidents of </w:t>
      </w:r>
      <w:proofErr w:type="spellStart"/>
      <w:r w:rsidRPr="00503153">
        <w:rPr>
          <w:sz w:val="22"/>
          <w:szCs w:val="22"/>
        </w:rPr>
        <w:t>misbehaviour</w:t>
      </w:r>
      <w:proofErr w:type="spellEnd"/>
      <w:r w:rsidRPr="00503153">
        <w:rPr>
          <w:sz w:val="22"/>
          <w:szCs w:val="22"/>
        </w:rPr>
        <w:t xml:space="preserve"> will others be informed</w:t>
      </w:r>
      <w:r w:rsidR="00FA32AC">
        <w:rPr>
          <w:sz w:val="22"/>
          <w:szCs w:val="22"/>
        </w:rPr>
        <w:t xml:space="preserve"> (Relevant class teacher/Deputy/Assistant Principal/Principal)</w:t>
      </w:r>
      <w:r w:rsidRPr="00503153">
        <w:rPr>
          <w:sz w:val="22"/>
          <w:szCs w:val="22"/>
        </w:rPr>
        <w:t>.</w:t>
      </w:r>
    </w:p>
    <w:p w:rsidR="00516637" w:rsidRPr="00503153" w:rsidRDefault="00516637" w:rsidP="00516637">
      <w:pPr>
        <w:rPr>
          <w:sz w:val="22"/>
          <w:szCs w:val="22"/>
        </w:rPr>
      </w:pPr>
      <w:r w:rsidRPr="00503153">
        <w:rPr>
          <w:sz w:val="22"/>
          <w:szCs w:val="22"/>
        </w:rPr>
        <w:lastRenderedPageBreak/>
        <w:t>The accident</w:t>
      </w:r>
      <w:r w:rsidR="00FA32AC">
        <w:rPr>
          <w:sz w:val="22"/>
          <w:szCs w:val="22"/>
        </w:rPr>
        <w:t xml:space="preserve"> report </w:t>
      </w:r>
      <w:r w:rsidRPr="00503153">
        <w:rPr>
          <w:sz w:val="22"/>
          <w:szCs w:val="22"/>
        </w:rPr>
        <w:t xml:space="preserve">book will remain in the </w:t>
      </w:r>
      <w:r w:rsidR="00FA32AC">
        <w:rPr>
          <w:sz w:val="22"/>
          <w:szCs w:val="22"/>
        </w:rPr>
        <w:t>First Aid Room</w:t>
      </w:r>
      <w:r w:rsidR="00F71370">
        <w:rPr>
          <w:sz w:val="22"/>
          <w:szCs w:val="22"/>
        </w:rPr>
        <w:t xml:space="preserve"> </w:t>
      </w:r>
      <w:proofErr w:type="gramStart"/>
      <w:r w:rsidR="00F71370">
        <w:rPr>
          <w:sz w:val="22"/>
          <w:szCs w:val="22"/>
        </w:rPr>
        <w:t>at all times</w:t>
      </w:r>
      <w:proofErr w:type="gramEnd"/>
      <w:r w:rsidR="00F71370">
        <w:rPr>
          <w:sz w:val="22"/>
          <w:szCs w:val="22"/>
        </w:rPr>
        <w:t xml:space="preserve"> and a copy of the report sheet will be sent home with the pupil.</w:t>
      </w:r>
    </w:p>
    <w:p w:rsidR="00516637" w:rsidRPr="00503153" w:rsidRDefault="00516637" w:rsidP="00516637">
      <w:pPr>
        <w:rPr>
          <w:sz w:val="22"/>
          <w:szCs w:val="22"/>
        </w:rPr>
      </w:pPr>
    </w:p>
    <w:p w:rsidR="00516637" w:rsidRPr="00503153" w:rsidRDefault="00516637" w:rsidP="00F42A56">
      <w:pPr>
        <w:rPr>
          <w:b/>
          <w:sz w:val="22"/>
          <w:szCs w:val="22"/>
        </w:rPr>
      </w:pPr>
      <w:r w:rsidRPr="00503153">
        <w:rPr>
          <w:b/>
          <w:sz w:val="22"/>
          <w:szCs w:val="22"/>
        </w:rPr>
        <w:t>Rota</w:t>
      </w:r>
    </w:p>
    <w:p w:rsidR="00516637" w:rsidRPr="00503153" w:rsidRDefault="00516637" w:rsidP="00516637">
      <w:pPr>
        <w:rPr>
          <w:sz w:val="22"/>
          <w:szCs w:val="22"/>
        </w:rPr>
      </w:pPr>
      <w:r w:rsidRPr="00503153">
        <w:rPr>
          <w:sz w:val="22"/>
          <w:szCs w:val="22"/>
        </w:rPr>
        <w:t xml:space="preserve">It is the responsibility of the </w:t>
      </w:r>
      <w:r>
        <w:rPr>
          <w:sz w:val="22"/>
          <w:szCs w:val="22"/>
        </w:rPr>
        <w:t xml:space="preserve">deputy </w:t>
      </w:r>
      <w:r w:rsidRPr="00503153">
        <w:rPr>
          <w:sz w:val="22"/>
          <w:szCs w:val="22"/>
        </w:rPr>
        <w:t xml:space="preserve">principal to draft and oversee the yard duty </w:t>
      </w:r>
      <w:proofErr w:type="spellStart"/>
      <w:r w:rsidRPr="00503153">
        <w:rPr>
          <w:sz w:val="22"/>
          <w:szCs w:val="22"/>
        </w:rPr>
        <w:t>rota</w:t>
      </w:r>
      <w:proofErr w:type="spellEnd"/>
      <w:r w:rsidRPr="00503153">
        <w:rPr>
          <w:sz w:val="22"/>
          <w:szCs w:val="22"/>
        </w:rPr>
        <w:t xml:space="preserve"> every year. The </w:t>
      </w:r>
      <w:proofErr w:type="spellStart"/>
      <w:r w:rsidRPr="00503153">
        <w:rPr>
          <w:sz w:val="22"/>
          <w:szCs w:val="22"/>
        </w:rPr>
        <w:t>rota</w:t>
      </w:r>
      <w:proofErr w:type="spellEnd"/>
      <w:r w:rsidRPr="00503153">
        <w:rPr>
          <w:sz w:val="22"/>
          <w:szCs w:val="22"/>
        </w:rPr>
        <w:t xml:space="preserve"> will be drawn up after consultation with staff. </w:t>
      </w:r>
    </w:p>
    <w:p w:rsidR="00516637" w:rsidRPr="00503153" w:rsidRDefault="00516637" w:rsidP="00516637">
      <w:pPr>
        <w:rPr>
          <w:sz w:val="22"/>
          <w:szCs w:val="22"/>
        </w:rPr>
      </w:pPr>
    </w:p>
    <w:p w:rsidR="00516637" w:rsidRDefault="00516637" w:rsidP="00516637">
      <w:pPr>
        <w:rPr>
          <w:sz w:val="22"/>
          <w:szCs w:val="22"/>
        </w:rPr>
      </w:pPr>
      <w:r w:rsidRPr="00503153">
        <w:rPr>
          <w:sz w:val="22"/>
          <w:szCs w:val="22"/>
        </w:rPr>
        <w:t xml:space="preserve">There will be </w:t>
      </w:r>
      <w:r w:rsidR="00F42A56">
        <w:rPr>
          <w:sz w:val="22"/>
          <w:szCs w:val="22"/>
        </w:rPr>
        <w:t>5</w:t>
      </w:r>
      <w:r w:rsidRPr="00503153">
        <w:rPr>
          <w:sz w:val="22"/>
          <w:szCs w:val="22"/>
        </w:rPr>
        <w:t xml:space="preserve"> teacher</w:t>
      </w:r>
      <w:r>
        <w:rPr>
          <w:sz w:val="22"/>
          <w:szCs w:val="22"/>
        </w:rPr>
        <w:t>s</w:t>
      </w:r>
      <w:r w:rsidR="00F42A56">
        <w:rPr>
          <w:sz w:val="22"/>
          <w:szCs w:val="22"/>
        </w:rPr>
        <w:t xml:space="preserve"> and 3 SNA’s</w:t>
      </w:r>
      <w:r w:rsidRPr="00503153">
        <w:rPr>
          <w:sz w:val="22"/>
          <w:szCs w:val="22"/>
        </w:rPr>
        <w:t xml:space="preserve"> on yard duty at any given time. </w:t>
      </w:r>
      <w:r w:rsidR="001358AC">
        <w:rPr>
          <w:sz w:val="22"/>
          <w:szCs w:val="22"/>
        </w:rPr>
        <w:t>There is one teacher on lobby duty and one teacher on standby for Detention duty.</w:t>
      </w:r>
    </w:p>
    <w:p w:rsidR="00516637" w:rsidRPr="00503153" w:rsidRDefault="00516637" w:rsidP="00516637">
      <w:pPr>
        <w:rPr>
          <w:sz w:val="22"/>
          <w:szCs w:val="22"/>
        </w:rPr>
      </w:pPr>
    </w:p>
    <w:p w:rsidR="00516637" w:rsidRDefault="00516637" w:rsidP="00516637">
      <w:pPr>
        <w:rPr>
          <w:sz w:val="22"/>
          <w:szCs w:val="22"/>
        </w:rPr>
      </w:pPr>
      <w:r w:rsidRPr="00503153">
        <w:rPr>
          <w:sz w:val="22"/>
          <w:szCs w:val="22"/>
        </w:rPr>
        <w:t xml:space="preserve">The supervision </w:t>
      </w:r>
      <w:proofErr w:type="spellStart"/>
      <w:r w:rsidRPr="00503153">
        <w:rPr>
          <w:sz w:val="22"/>
          <w:szCs w:val="22"/>
        </w:rPr>
        <w:t>rota</w:t>
      </w:r>
      <w:proofErr w:type="spellEnd"/>
      <w:r w:rsidRPr="00503153">
        <w:rPr>
          <w:sz w:val="22"/>
          <w:szCs w:val="22"/>
        </w:rPr>
        <w:t xml:space="preserve"> is on display in the staff room </w:t>
      </w:r>
      <w:r>
        <w:rPr>
          <w:sz w:val="22"/>
          <w:szCs w:val="22"/>
        </w:rPr>
        <w:t>and each teacher is furnished with a copy of same.</w:t>
      </w:r>
    </w:p>
    <w:p w:rsidR="00630104" w:rsidRDefault="00630104" w:rsidP="00516637">
      <w:pPr>
        <w:rPr>
          <w:sz w:val="22"/>
          <w:szCs w:val="22"/>
        </w:rPr>
      </w:pPr>
    </w:p>
    <w:p w:rsidR="00630104" w:rsidRPr="00503153" w:rsidRDefault="00630104" w:rsidP="00516637">
      <w:pPr>
        <w:rPr>
          <w:sz w:val="22"/>
          <w:szCs w:val="22"/>
        </w:rPr>
      </w:pPr>
      <w:r>
        <w:rPr>
          <w:sz w:val="22"/>
          <w:szCs w:val="22"/>
        </w:rPr>
        <w:t xml:space="preserve">Two teachers are on the yard in the morning from 9.10-9.20. </w:t>
      </w:r>
      <w:r w:rsidR="006258FD">
        <w:rPr>
          <w:sz w:val="22"/>
          <w:szCs w:val="22"/>
        </w:rPr>
        <w:t xml:space="preserve">One teacher supervises senior yard while the other supervises junior yard. Grass and playground are out of bounds before 9.20am. </w:t>
      </w:r>
      <w:r>
        <w:rPr>
          <w:sz w:val="22"/>
          <w:szCs w:val="22"/>
        </w:rPr>
        <w:t>The Principal and SNA are on the yard from 9.00am. If the Principal is absent, the deputy or A post holder will cover. If it is raining pupils are allowed enter the building after 9.00am. Post holders supervise the corridors on wet mornings.</w:t>
      </w:r>
    </w:p>
    <w:p w:rsidR="00516637" w:rsidRPr="00503153" w:rsidRDefault="00516637" w:rsidP="00516637">
      <w:pPr>
        <w:ind w:left="360"/>
        <w:rPr>
          <w:b/>
          <w:sz w:val="22"/>
          <w:szCs w:val="22"/>
        </w:rPr>
      </w:pPr>
    </w:p>
    <w:p w:rsidR="00516637" w:rsidRPr="00503153" w:rsidRDefault="00516637" w:rsidP="00F42A56">
      <w:pPr>
        <w:rPr>
          <w:sz w:val="22"/>
          <w:szCs w:val="22"/>
        </w:rPr>
      </w:pPr>
      <w:r w:rsidRPr="00503153">
        <w:rPr>
          <w:b/>
          <w:sz w:val="22"/>
          <w:szCs w:val="22"/>
        </w:rPr>
        <w:t>Absent staff/sick pupils/detention.</w:t>
      </w:r>
    </w:p>
    <w:p w:rsidR="00516637" w:rsidRPr="00503153" w:rsidRDefault="00516637" w:rsidP="00516637">
      <w:pPr>
        <w:rPr>
          <w:sz w:val="22"/>
          <w:szCs w:val="22"/>
        </w:rPr>
      </w:pPr>
      <w:proofErr w:type="gramStart"/>
      <w:r w:rsidRPr="00503153">
        <w:rPr>
          <w:sz w:val="22"/>
          <w:szCs w:val="22"/>
        </w:rPr>
        <w:t>On the occasion of</w:t>
      </w:r>
      <w:proofErr w:type="gramEnd"/>
      <w:r w:rsidRPr="00503153">
        <w:rPr>
          <w:sz w:val="22"/>
          <w:szCs w:val="22"/>
        </w:rPr>
        <w:t xml:space="preserve"> the </w:t>
      </w:r>
      <w:r>
        <w:rPr>
          <w:sz w:val="22"/>
          <w:szCs w:val="22"/>
        </w:rPr>
        <w:t>teachers</w:t>
      </w:r>
      <w:r w:rsidRPr="00503153">
        <w:rPr>
          <w:sz w:val="22"/>
          <w:szCs w:val="22"/>
        </w:rPr>
        <w:t xml:space="preserve"> being absent</w:t>
      </w:r>
      <w:r w:rsidR="001358AC">
        <w:rPr>
          <w:sz w:val="22"/>
          <w:szCs w:val="22"/>
        </w:rPr>
        <w:t xml:space="preserve"> without substitute cover, other</w:t>
      </w:r>
      <w:r>
        <w:rPr>
          <w:sz w:val="22"/>
          <w:szCs w:val="22"/>
        </w:rPr>
        <w:t xml:space="preserve"> staff members cover yard duty and are “paid back” in turn. </w:t>
      </w:r>
      <w:r w:rsidR="00F42A56">
        <w:rPr>
          <w:sz w:val="22"/>
          <w:szCs w:val="22"/>
        </w:rPr>
        <w:t>Substitute teachers are expected to perform yard duty if the colleague for which they are covering is on the roster.</w:t>
      </w:r>
    </w:p>
    <w:p w:rsidR="00516637" w:rsidRPr="00503153" w:rsidRDefault="00516637" w:rsidP="00516637">
      <w:pPr>
        <w:rPr>
          <w:sz w:val="22"/>
          <w:szCs w:val="22"/>
        </w:rPr>
      </w:pPr>
    </w:p>
    <w:p w:rsidR="00516637" w:rsidRDefault="00516637" w:rsidP="00516637">
      <w:pPr>
        <w:rPr>
          <w:sz w:val="22"/>
          <w:szCs w:val="22"/>
        </w:rPr>
      </w:pPr>
      <w:r w:rsidRPr="00503153">
        <w:rPr>
          <w:sz w:val="22"/>
          <w:szCs w:val="22"/>
        </w:rPr>
        <w:t xml:space="preserve">Pupils with a </w:t>
      </w:r>
      <w:r w:rsidR="00F42A56">
        <w:rPr>
          <w:sz w:val="22"/>
          <w:szCs w:val="22"/>
        </w:rPr>
        <w:t>doctor’s cert</w:t>
      </w:r>
      <w:r w:rsidRPr="00503153">
        <w:rPr>
          <w:sz w:val="22"/>
          <w:szCs w:val="22"/>
        </w:rPr>
        <w:t xml:space="preserve"> requesting them to be kept in or pupils who are on detention are supervised in </w:t>
      </w:r>
      <w:r>
        <w:rPr>
          <w:sz w:val="22"/>
          <w:szCs w:val="22"/>
        </w:rPr>
        <w:t xml:space="preserve">the </w:t>
      </w:r>
      <w:r w:rsidR="00F42A56">
        <w:rPr>
          <w:sz w:val="22"/>
          <w:szCs w:val="22"/>
        </w:rPr>
        <w:t>library respectively</w:t>
      </w:r>
      <w:r w:rsidRPr="00503153">
        <w:rPr>
          <w:sz w:val="22"/>
          <w:szCs w:val="22"/>
        </w:rPr>
        <w:t>.</w:t>
      </w:r>
    </w:p>
    <w:p w:rsidR="00F71370" w:rsidRDefault="00F71370" w:rsidP="00516637">
      <w:pPr>
        <w:rPr>
          <w:sz w:val="22"/>
          <w:szCs w:val="22"/>
        </w:rPr>
      </w:pPr>
    </w:p>
    <w:p w:rsidR="00F71370" w:rsidRPr="00503153" w:rsidRDefault="00F71370" w:rsidP="00516637">
      <w:pPr>
        <w:rPr>
          <w:sz w:val="22"/>
          <w:szCs w:val="22"/>
        </w:rPr>
      </w:pPr>
      <w:r>
        <w:rPr>
          <w:sz w:val="22"/>
          <w:szCs w:val="22"/>
        </w:rPr>
        <w:t xml:space="preserve">Any </w:t>
      </w:r>
      <w:r w:rsidR="0070641A">
        <w:rPr>
          <w:sz w:val="22"/>
          <w:szCs w:val="22"/>
        </w:rPr>
        <w:t xml:space="preserve">ill/injured </w:t>
      </w:r>
      <w:r>
        <w:rPr>
          <w:sz w:val="22"/>
          <w:szCs w:val="22"/>
        </w:rPr>
        <w:t xml:space="preserve">pupils sent to the office during class time must be accompanied by another pupil and </w:t>
      </w:r>
      <w:r w:rsidR="0070641A">
        <w:rPr>
          <w:sz w:val="22"/>
          <w:szCs w:val="22"/>
        </w:rPr>
        <w:t xml:space="preserve">a </w:t>
      </w:r>
      <w:r>
        <w:rPr>
          <w:sz w:val="22"/>
          <w:szCs w:val="22"/>
        </w:rPr>
        <w:t>s</w:t>
      </w:r>
      <w:r w:rsidR="007731D6">
        <w:rPr>
          <w:sz w:val="22"/>
          <w:szCs w:val="22"/>
        </w:rPr>
        <w:t>lip to confirm that</w:t>
      </w:r>
      <w:r w:rsidR="0070641A">
        <w:rPr>
          <w:sz w:val="22"/>
          <w:szCs w:val="22"/>
        </w:rPr>
        <w:t xml:space="preserve"> they were attended to.</w:t>
      </w:r>
    </w:p>
    <w:p w:rsidR="00516637" w:rsidRPr="00503153" w:rsidRDefault="00516637" w:rsidP="00516637">
      <w:pPr>
        <w:rPr>
          <w:sz w:val="22"/>
          <w:szCs w:val="22"/>
        </w:rPr>
      </w:pPr>
    </w:p>
    <w:p w:rsidR="00516637" w:rsidRPr="00503153" w:rsidRDefault="00516637" w:rsidP="00F42A56">
      <w:pPr>
        <w:rPr>
          <w:b/>
          <w:sz w:val="22"/>
          <w:szCs w:val="22"/>
        </w:rPr>
      </w:pPr>
      <w:r w:rsidRPr="00503153">
        <w:rPr>
          <w:b/>
          <w:sz w:val="22"/>
          <w:szCs w:val="22"/>
        </w:rPr>
        <w:t>Procedures.</w:t>
      </w:r>
    </w:p>
    <w:p w:rsidR="00516637" w:rsidRPr="00503153" w:rsidRDefault="00F42A56" w:rsidP="00516637">
      <w:pPr>
        <w:rPr>
          <w:sz w:val="22"/>
          <w:szCs w:val="22"/>
        </w:rPr>
      </w:pPr>
      <w:r>
        <w:rPr>
          <w:sz w:val="22"/>
          <w:szCs w:val="22"/>
        </w:rPr>
        <w:t>Between 9.00</w:t>
      </w:r>
      <w:r w:rsidR="00516637" w:rsidRPr="00503153">
        <w:rPr>
          <w:sz w:val="22"/>
          <w:szCs w:val="22"/>
        </w:rPr>
        <w:t xml:space="preserve"> a.m. and 9.20 a.m. pupils must assemble outside the</w:t>
      </w:r>
      <w:r w:rsidR="00C1752A">
        <w:rPr>
          <w:sz w:val="22"/>
          <w:szCs w:val="22"/>
        </w:rPr>
        <w:t xml:space="preserve"> front school entrance</w:t>
      </w:r>
      <w:r w:rsidR="00516637" w:rsidRPr="00503153">
        <w:rPr>
          <w:sz w:val="22"/>
          <w:szCs w:val="22"/>
        </w:rPr>
        <w:t xml:space="preserve"> before being lead to their classes by staff. </w:t>
      </w:r>
    </w:p>
    <w:p w:rsidR="00516637" w:rsidRPr="00503153" w:rsidRDefault="00516637" w:rsidP="00516637">
      <w:pPr>
        <w:rPr>
          <w:b/>
          <w:sz w:val="22"/>
          <w:szCs w:val="22"/>
        </w:rPr>
      </w:pPr>
    </w:p>
    <w:p w:rsidR="00516637" w:rsidRPr="00503153" w:rsidRDefault="00516637" w:rsidP="00516637">
      <w:pPr>
        <w:rPr>
          <w:sz w:val="22"/>
          <w:szCs w:val="22"/>
        </w:rPr>
      </w:pPr>
      <w:r w:rsidRPr="00503153">
        <w:rPr>
          <w:sz w:val="22"/>
          <w:szCs w:val="22"/>
        </w:rPr>
        <w:t xml:space="preserve">When pupils are dismissed from class at 11.00 a.m. and </w:t>
      </w:r>
      <w:r w:rsidR="00F42A56">
        <w:rPr>
          <w:sz w:val="22"/>
          <w:szCs w:val="22"/>
        </w:rPr>
        <w:t>12.4</w:t>
      </w:r>
      <w:r>
        <w:rPr>
          <w:sz w:val="22"/>
          <w:szCs w:val="22"/>
        </w:rPr>
        <w:t>0</w:t>
      </w:r>
      <w:r w:rsidRPr="00503153">
        <w:rPr>
          <w:sz w:val="22"/>
          <w:szCs w:val="22"/>
        </w:rPr>
        <w:t xml:space="preserve"> respectively, they must walk out in orderly lines.</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 xml:space="preserve">When the bell rings </w:t>
      </w:r>
      <w:proofErr w:type="spellStart"/>
      <w:r w:rsidRPr="00503153">
        <w:rPr>
          <w:sz w:val="22"/>
          <w:szCs w:val="22"/>
        </w:rPr>
        <w:t>signalling</w:t>
      </w:r>
      <w:proofErr w:type="spellEnd"/>
      <w:r w:rsidRPr="00503153">
        <w:rPr>
          <w:sz w:val="22"/>
          <w:szCs w:val="22"/>
        </w:rPr>
        <w:t xml:space="preserve"> the end of first/second break, pupils m</w:t>
      </w:r>
      <w:r w:rsidR="00630104">
        <w:rPr>
          <w:sz w:val="22"/>
          <w:szCs w:val="22"/>
        </w:rPr>
        <w:t xml:space="preserve">ust assemble in an orderly line. Teachers meet pupils at their lines. </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If the weather is deemed too wet/icy etc. pupils will remain in their classrooms an</w:t>
      </w:r>
      <w:r>
        <w:rPr>
          <w:sz w:val="22"/>
          <w:szCs w:val="22"/>
        </w:rPr>
        <w:t xml:space="preserve">d are supervised by the teachers </w:t>
      </w:r>
      <w:r w:rsidRPr="00503153">
        <w:rPr>
          <w:sz w:val="22"/>
          <w:szCs w:val="22"/>
        </w:rPr>
        <w:t xml:space="preserve">on duty. Pupils must remain seated </w:t>
      </w:r>
      <w:proofErr w:type="gramStart"/>
      <w:r w:rsidRPr="00503153">
        <w:rPr>
          <w:sz w:val="22"/>
          <w:szCs w:val="22"/>
        </w:rPr>
        <w:t>at all times</w:t>
      </w:r>
      <w:proofErr w:type="gramEnd"/>
      <w:r w:rsidRPr="00503153">
        <w:rPr>
          <w:sz w:val="22"/>
          <w:szCs w:val="22"/>
        </w:rPr>
        <w:t xml:space="preserve"> unless requested otherwise by staff.</w:t>
      </w:r>
    </w:p>
    <w:p w:rsidR="00516637" w:rsidRPr="00503153" w:rsidRDefault="00516637" w:rsidP="00516637">
      <w:pPr>
        <w:ind w:left="360"/>
        <w:rPr>
          <w:sz w:val="22"/>
          <w:szCs w:val="22"/>
        </w:rPr>
      </w:pPr>
    </w:p>
    <w:p w:rsidR="00516637" w:rsidRPr="00503153" w:rsidRDefault="00516637" w:rsidP="00FA32AC">
      <w:pPr>
        <w:rPr>
          <w:b/>
          <w:sz w:val="22"/>
          <w:szCs w:val="22"/>
        </w:rPr>
      </w:pPr>
      <w:r w:rsidRPr="00503153">
        <w:rPr>
          <w:b/>
          <w:sz w:val="22"/>
          <w:szCs w:val="22"/>
        </w:rPr>
        <w:t>Accident procedures.</w:t>
      </w:r>
    </w:p>
    <w:p w:rsidR="00516637" w:rsidRPr="00503153" w:rsidRDefault="00516637" w:rsidP="00516637">
      <w:pPr>
        <w:rPr>
          <w:sz w:val="22"/>
          <w:szCs w:val="22"/>
        </w:rPr>
      </w:pPr>
      <w:r w:rsidRPr="00503153">
        <w:rPr>
          <w:sz w:val="22"/>
          <w:szCs w:val="22"/>
        </w:rPr>
        <w:t xml:space="preserve">For minor accidents the pupil is sent to the </w:t>
      </w:r>
      <w:r w:rsidR="00FA32AC">
        <w:rPr>
          <w:sz w:val="22"/>
          <w:szCs w:val="22"/>
        </w:rPr>
        <w:t>lobby</w:t>
      </w:r>
      <w:r>
        <w:rPr>
          <w:sz w:val="22"/>
          <w:szCs w:val="22"/>
        </w:rPr>
        <w:t xml:space="preserve"> after informing the teac</w:t>
      </w:r>
      <w:r w:rsidR="00FA32AC">
        <w:rPr>
          <w:sz w:val="22"/>
          <w:szCs w:val="22"/>
        </w:rPr>
        <w:t>her on yard first. F</w:t>
      </w:r>
      <w:r w:rsidRPr="00503153">
        <w:rPr>
          <w:sz w:val="22"/>
          <w:szCs w:val="22"/>
        </w:rPr>
        <w:t xml:space="preserve">irst aid </w:t>
      </w:r>
      <w:r w:rsidR="00FA32AC">
        <w:rPr>
          <w:sz w:val="22"/>
          <w:szCs w:val="22"/>
        </w:rPr>
        <w:t>materials are</w:t>
      </w:r>
      <w:r w:rsidRPr="00503153">
        <w:rPr>
          <w:sz w:val="22"/>
          <w:szCs w:val="22"/>
        </w:rPr>
        <w:t xml:space="preserve"> available in the </w:t>
      </w:r>
      <w:r w:rsidR="00FA32AC">
        <w:rPr>
          <w:sz w:val="22"/>
          <w:szCs w:val="22"/>
        </w:rPr>
        <w:t>First Aid room.</w:t>
      </w:r>
      <w:r>
        <w:rPr>
          <w:sz w:val="22"/>
          <w:szCs w:val="22"/>
        </w:rPr>
        <w:t xml:space="preserve"> </w:t>
      </w:r>
      <w:r w:rsidRPr="00503153">
        <w:rPr>
          <w:sz w:val="22"/>
          <w:szCs w:val="22"/>
        </w:rPr>
        <w:t xml:space="preserve">For serious accidents every effort will be made to contact parents/guardians immediately. </w:t>
      </w:r>
      <w:r w:rsidR="0070641A">
        <w:rPr>
          <w:sz w:val="22"/>
          <w:szCs w:val="22"/>
        </w:rPr>
        <w:t xml:space="preserve">All injuries and </w:t>
      </w:r>
      <w:bookmarkStart w:id="0" w:name="_GoBack"/>
      <w:bookmarkEnd w:id="0"/>
      <w:r w:rsidR="0070641A">
        <w:rPr>
          <w:sz w:val="22"/>
          <w:szCs w:val="22"/>
        </w:rPr>
        <w:t xml:space="preserve">accidents are recorded in the Accident Report Book. </w:t>
      </w:r>
      <w:r w:rsidRPr="00503153">
        <w:rPr>
          <w:sz w:val="22"/>
          <w:szCs w:val="22"/>
        </w:rPr>
        <w:t>If parents/guardian cannot be contacted the school will continue to contact family doctor/emergency services. Accident/Illness consent forms are signed a</w:t>
      </w:r>
      <w:r w:rsidR="0070641A">
        <w:rPr>
          <w:sz w:val="22"/>
          <w:szCs w:val="22"/>
        </w:rPr>
        <w:t xml:space="preserve">t enrolment. </w:t>
      </w:r>
    </w:p>
    <w:p w:rsidR="00516637" w:rsidRPr="00503153" w:rsidRDefault="00516637" w:rsidP="00516637">
      <w:pPr>
        <w:rPr>
          <w:sz w:val="22"/>
          <w:szCs w:val="22"/>
        </w:rPr>
      </w:pPr>
    </w:p>
    <w:p w:rsidR="00516637" w:rsidRPr="00503153" w:rsidRDefault="00516637" w:rsidP="00516637">
      <w:pPr>
        <w:rPr>
          <w:sz w:val="22"/>
          <w:szCs w:val="22"/>
        </w:rPr>
      </w:pPr>
      <w:r w:rsidRPr="00503153">
        <w:rPr>
          <w:sz w:val="22"/>
          <w:szCs w:val="22"/>
        </w:rPr>
        <w:t>All pupils’ allergies/medical conditions are on display in the staffroom.</w:t>
      </w:r>
    </w:p>
    <w:p w:rsidR="00516637" w:rsidRPr="00503153" w:rsidRDefault="00516637" w:rsidP="00516637">
      <w:pPr>
        <w:rPr>
          <w:b/>
          <w:sz w:val="22"/>
          <w:szCs w:val="22"/>
        </w:rPr>
      </w:pPr>
    </w:p>
    <w:p w:rsidR="00516637" w:rsidRPr="00503153" w:rsidRDefault="00516637" w:rsidP="00516637">
      <w:pPr>
        <w:rPr>
          <w:sz w:val="22"/>
          <w:szCs w:val="22"/>
        </w:rPr>
      </w:pPr>
      <w:r w:rsidRPr="00503153">
        <w:rPr>
          <w:sz w:val="22"/>
          <w:szCs w:val="22"/>
        </w:rPr>
        <w:t xml:space="preserve">If the child is ill the pupil will be sent to the </w:t>
      </w:r>
      <w:r w:rsidR="00FA32AC">
        <w:rPr>
          <w:sz w:val="22"/>
          <w:szCs w:val="22"/>
        </w:rPr>
        <w:t>lobby</w:t>
      </w:r>
      <w:r w:rsidRPr="00503153">
        <w:rPr>
          <w:sz w:val="22"/>
          <w:szCs w:val="22"/>
        </w:rPr>
        <w:t>. If symptoms persist/worsen the pupil’s parent/guardian will be contacted.</w:t>
      </w:r>
      <w:r w:rsidR="00630104">
        <w:rPr>
          <w:sz w:val="22"/>
          <w:szCs w:val="22"/>
        </w:rPr>
        <w:t xml:space="preserve"> Pupils who remain indoors for break/detention are collected by their teacher and return to the line unless directed otherwise by the Principal.</w:t>
      </w:r>
    </w:p>
    <w:p w:rsidR="00516637" w:rsidRDefault="00516637" w:rsidP="00516637">
      <w:pPr>
        <w:rPr>
          <w:sz w:val="22"/>
          <w:szCs w:val="22"/>
        </w:rPr>
      </w:pPr>
      <w:r w:rsidRPr="00503153">
        <w:rPr>
          <w:sz w:val="22"/>
          <w:szCs w:val="22"/>
        </w:rPr>
        <w:lastRenderedPageBreak/>
        <w:t>All records of accidents will be kept in the accident</w:t>
      </w:r>
      <w:r w:rsidR="00FA32AC">
        <w:rPr>
          <w:sz w:val="22"/>
          <w:szCs w:val="22"/>
        </w:rPr>
        <w:t xml:space="preserve"> report book. An accident </w:t>
      </w:r>
      <w:r>
        <w:rPr>
          <w:sz w:val="22"/>
          <w:szCs w:val="22"/>
        </w:rPr>
        <w:t>report sheet may also be filled</w:t>
      </w:r>
      <w:r w:rsidR="00FA32AC">
        <w:rPr>
          <w:sz w:val="22"/>
          <w:szCs w:val="22"/>
        </w:rPr>
        <w:t xml:space="preserve"> if requested by the Principal. </w:t>
      </w:r>
    </w:p>
    <w:p w:rsidR="00630104" w:rsidRDefault="00630104" w:rsidP="00516637">
      <w:pPr>
        <w:rPr>
          <w:sz w:val="22"/>
          <w:szCs w:val="22"/>
        </w:rPr>
      </w:pPr>
    </w:p>
    <w:p w:rsidR="00630104" w:rsidRPr="00630104" w:rsidRDefault="00630104" w:rsidP="00516637">
      <w:pPr>
        <w:rPr>
          <w:b/>
          <w:sz w:val="22"/>
          <w:szCs w:val="22"/>
        </w:rPr>
      </w:pPr>
      <w:r w:rsidRPr="00630104">
        <w:rPr>
          <w:b/>
          <w:sz w:val="22"/>
          <w:szCs w:val="22"/>
        </w:rPr>
        <w:t>Afterschool activities.</w:t>
      </w:r>
    </w:p>
    <w:p w:rsidR="00630104" w:rsidRDefault="00630104" w:rsidP="00516637">
      <w:pPr>
        <w:rPr>
          <w:sz w:val="22"/>
          <w:szCs w:val="22"/>
        </w:rPr>
      </w:pPr>
      <w:r>
        <w:rPr>
          <w:sz w:val="22"/>
          <w:szCs w:val="22"/>
        </w:rPr>
        <w:t>Pupils engaging in after school activities must first assemble in the hall</w:t>
      </w:r>
      <w:r w:rsidR="00CE289D">
        <w:rPr>
          <w:sz w:val="22"/>
          <w:szCs w:val="22"/>
        </w:rPr>
        <w:t xml:space="preserve"> where they will be collected by the class teacher/Person in charge.</w:t>
      </w:r>
    </w:p>
    <w:p w:rsidR="00F84551" w:rsidRDefault="00F84551" w:rsidP="00516637">
      <w:pPr>
        <w:rPr>
          <w:sz w:val="22"/>
          <w:szCs w:val="22"/>
        </w:rPr>
      </w:pPr>
    </w:p>
    <w:p w:rsidR="00F84551" w:rsidRPr="00F84551" w:rsidRDefault="00F84551" w:rsidP="00516637">
      <w:pPr>
        <w:rPr>
          <w:b/>
          <w:sz w:val="22"/>
          <w:szCs w:val="22"/>
        </w:rPr>
      </w:pPr>
      <w:r w:rsidRPr="00F84551">
        <w:rPr>
          <w:b/>
          <w:sz w:val="22"/>
          <w:szCs w:val="22"/>
        </w:rPr>
        <w:t>Other School Activities</w:t>
      </w:r>
    </w:p>
    <w:p w:rsidR="00F84551" w:rsidRPr="00503153" w:rsidRDefault="00F84551" w:rsidP="00516637">
      <w:pPr>
        <w:rPr>
          <w:sz w:val="22"/>
          <w:szCs w:val="22"/>
        </w:rPr>
      </w:pPr>
      <w:r>
        <w:rPr>
          <w:sz w:val="22"/>
          <w:szCs w:val="22"/>
        </w:rPr>
        <w:t xml:space="preserve">Pupils will be supervised </w:t>
      </w:r>
      <w:proofErr w:type="gramStart"/>
      <w:r>
        <w:rPr>
          <w:sz w:val="22"/>
          <w:szCs w:val="22"/>
        </w:rPr>
        <w:t>at all times</w:t>
      </w:r>
      <w:proofErr w:type="gramEnd"/>
      <w:r>
        <w:rPr>
          <w:sz w:val="22"/>
          <w:szCs w:val="22"/>
        </w:rPr>
        <w:t xml:space="preserve"> during swimming. A male and female teacher/SNA will supervise boys’ and girls’ changing areas respectively.</w:t>
      </w:r>
      <w:r w:rsidR="007F136B">
        <w:rPr>
          <w:sz w:val="22"/>
          <w:szCs w:val="22"/>
        </w:rPr>
        <w:t xml:space="preserve"> The recommended school tour ratio is 16:1 supervision</w:t>
      </w:r>
      <w:r w:rsidR="006258FD">
        <w:rPr>
          <w:sz w:val="22"/>
          <w:szCs w:val="22"/>
        </w:rPr>
        <w:t>.</w:t>
      </w:r>
    </w:p>
    <w:p w:rsidR="00516637" w:rsidRPr="00503153" w:rsidRDefault="00516637" w:rsidP="00516637">
      <w:pPr>
        <w:rPr>
          <w:i/>
          <w:sz w:val="22"/>
          <w:szCs w:val="22"/>
        </w:rPr>
      </w:pPr>
    </w:p>
    <w:p w:rsidR="00FA32AC" w:rsidRPr="00FA32AC" w:rsidRDefault="00FA32AC" w:rsidP="00516637">
      <w:pPr>
        <w:rPr>
          <w:b/>
          <w:sz w:val="22"/>
          <w:szCs w:val="22"/>
        </w:rPr>
      </w:pPr>
      <w:r>
        <w:rPr>
          <w:b/>
          <w:sz w:val="22"/>
          <w:szCs w:val="22"/>
        </w:rPr>
        <w:t>Reference to other policies</w:t>
      </w:r>
    </w:p>
    <w:p w:rsidR="00516637" w:rsidRDefault="00FA32AC" w:rsidP="00516637">
      <w:pPr>
        <w:rPr>
          <w:sz w:val="22"/>
          <w:szCs w:val="22"/>
        </w:rPr>
      </w:pPr>
      <w:r>
        <w:rPr>
          <w:sz w:val="22"/>
          <w:szCs w:val="22"/>
        </w:rPr>
        <w:t xml:space="preserve">Safety Statement; Admissions Policy; Code of </w:t>
      </w:r>
      <w:proofErr w:type="spellStart"/>
      <w:r>
        <w:rPr>
          <w:sz w:val="22"/>
          <w:szCs w:val="22"/>
        </w:rPr>
        <w:t>Behaviour</w:t>
      </w:r>
      <w:proofErr w:type="spellEnd"/>
      <w:r>
        <w:rPr>
          <w:sz w:val="22"/>
          <w:szCs w:val="22"/>
        </w:rPr>
        <w:t>; Anti-bullying Policy; Record Keeping; Child Protection</w:t>
      </w:r>
      <w:r w:rsidR="00CE289D">
        <w:rPr>
          <w:sz w:val="22"/>
          <w:szCs w:val="22"/>
        </w:rPr>
        <w:t xml:space="preserve"> Policy; Data Protection Policy; School Tours</w:t>
      </w:r>
    </w:p>
    <w:p w:rsidR="00315B7C" w:rsidRDefault="00315B7C"/>
    <w:p w:rsidR="006258FD" w:rsidRDefault="006258FD">
      <w:pPr>
        <w:rPr>
          <w:b/>
        </w:rPr>
      </w:pPr>
      <w:r>
        <w:rPr>
          <w:b/>
        </w:rPr>
        <w:t>Success Criteria &amp; Review</w:t>
      </w:r>
    </w:p>
    <w:p w:rsidR="006258FD" w:rsidRPr="006258FD" w:rsidRDefault="006258FD" w:rsidP="006258FD">
      <w:pPr>
        <w:pStyle w:val="ListParagraph"/>
        <w:numPr>
          <w:ilvl w:val="0"/>
          <w:numId w:val="6"/>
        </w:numPr>
        <w:rPr>
          <w:b/>
        </w:rPr>
      </w:pPr>
      <w:r>
        <w:t>Ensuring a safe yard.</w:t>
      </w:r>
    </w:p>
    <w:p w:rsidR="006258FD" w:rsidRPr="006258FD" w:rsidRDefault="006258FD" w:rsidP="006258FD">
      <w:pPr>
        <w:pStyle w:val="ListParagraph"/>
        <w:numPr>
          <w:ilvl w:val="0"/>
          <w:numId w:val="6"/>
        </w:numPr>
        <w:rPr>
          <w:b/>
        </w:rPr>
      </w:pPr>
      <w:r>
        <w:t>Ensuring that our pupils understand the school rules.</w:t>
      </w:r>
    </w:p>
    <w:p w:rsidR="006258FD" w:rsidRDefault="006258FD" w:rsidP="006258FD">
      <w:pPr>
        <w:pStyle w:val="ListParagraph"/>
        <w:numPr>
          <w:ilvl w:val="0"/>
          <w:numId w:val="6"/>
        </w:numPr>
      </w:pPr>
      <w:r w:rsidRPr="006258FD">
        <w:t>That all staff are aware of protocols around accident reporting and supervisory obligations.</w:t>
      </w:r>
    </w:p>
    <w:p w:rsidR="006258FD" w:rsidRPr="006258FD" w:rsidRDefault="006258FD" w:rsidP="006258FD">
      <w:pPr>
        <w:pStyle w:val="ListParagraph"/>
        <w:numPr>
          <w:ilvl w:val="0"/>
          <w:numId w:val="6"/>
        </w:numPr>
      </w:pPr>
      <w:r>
        <w:t>Policy will be reviewed every two years by the Principal and/or where the need arises.</w:t>
      </w:r>
    </w:p>
    <w:sectPr w:rsidR="006258FD" w:rsidRPr="006258FD" w:rsidSect="00315B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A65" w:rsidRDefault="00F35A65" w:rsidP="00AF790E">
      <w:r>
        <w:separator/>
      </w:r>
    </w:p>
  </w:endnote>
  <w:endnote w:type="continuationSeparator" w:id="0">
    <w:p w:rsidR="00F35A65" w:rsidRDefault="00F35A65" w:rsidP="00AF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3985"/>
      <w:docPartObj>
        <w:docPartGallery w:val="Page Numbers (Bottom of Page)"/>
        <w:docPartUnique/>
      </w:docPartObj>
    </w:sdtPr>
    <w:sdtEndPr/>
    <w:sdtContent>
      <w:p w:rsidR="00630104" w:rsidRDefault="00630104" w:rsidP="00F54212">
        <w:pPr>
          <w:pStyle w:val="Footer"/>
          <w:jc w:val="center"/>
        </w:pPr>
        <w:r>
          <w:fldChar w:fldCharType="begin"/>
        </w:r>
        <w:r>
          <w:instrText xml:space="preserve"> PAGE   \* MERGEFORMAT </w:instrText>
        </w:r>
        <w:r>
          <w:fldChar w:fldCharType="separate"/>
        </w:r>
        <w:r w:rsidR="002B27EB">
          <w:rPr>
            <w:noProof/>
          </w:rPr>
          <w:t>3</w:t>
        </w:r>
        <w:r>
          <w:rPr>
            <w:noProof/>
          </w:rPr>
          <w:fldChar w:fldCharType="end"/>
        </w:r>
      </w:p>
    </w:sdtContent>
  </w:sdt>
  <w:p w:rsidR="00630104" w:rsidRDefault="00630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A65" w:rsidRDefault="00F35A65" w:rsidP="00AF790E">
      <w:r>
        <w:separator/>
      </w:r>
    </w:p>
  </w:footnote>
  <w:footnote w:type="continuationSeparator" w:id="0">
    <w:p w:rsidR="00F35A65" w:rsidRDefault="00F35A65" w:rsidP="00AF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104" w:rsidRPr="00AF790E" w:rsidRDefault="00630104" w:rsidP="00AF790E">
    <w:pPr>
      <w:pStyle w:val="Header"/>
      <w:jc w:val="center"/>
      <w:rPr>
        <w:lang w:val="en-IE"/>
      </w:rPr>
    </w:pPr>
    <w:r>
      <w:rPr>
        <w:lang w:val="en-IE"/>
      </w:rPr>
      <w:t>St. Fiacc’s Supervision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7992"/>
    <w:multiLevelType w:val="hybridMultilevel"/>
    <w:tmpl w:val="E4A6321E"/>
    <w:lvl w:ilvl="0" w:tplc="1809000F">
      <w:start w:val="3"/>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BC6D01"/>
    <w:multiLevelType w:val="hybridMultilevel"/>
    <w:tmpl w:val="A2203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A93883"/>
    <w:multiLevelType w:val="hybridMultilevel"/>
    <w:tmpl w:val="4ED22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0A6AD1"/>
    <w:multiLevelType w:val="hybridMultilevel"/>
    <w:tmpl w:val="D37490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1FE6497"/>
    <w:multiLevelType w:val="hybridMultilevel"/>
    <w:tmpl w:val="B3266DF0"/>
    <w:lvl w:ilvl="0" w:tplc="6394BB88">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FA5B89"/>
    <w:multiLevelType w:val="hybridMultilevel"/>
    <w:tmpl w:val="F10602C2"/>
    <w:lvl w:ilvl="0" w:tplc="3BCA2DB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637"/>
    <w:rsid w:val="001358AC"/>
    <w:rsid w:val="00294747"/>
    <w:rsid w:val="002B27EB"/>
    <w:rsid w:val="00315B7C"/>
    <w:rsid w:val="003F73B1"/>
    <w:rsid w:val="00516637"/>
    <w:rsid w:val="005B3FDB"/>
    <w:rsid w:val="006258FD"/>
    <w:rsid w:val="00630104"/>
    <w:rsid w:val="006B2878"/>
    <w:rsid w:val="0070641A"/>
    <w:rsid w:val="007731D6"/>
    <w:rsid w:val="007F136B"/>
    <w:rsid w:val="00A512EF"/>
    <w:rsid w:val="00AD67CE"/>
    <w:rsid w:val="00AF790E"/>
    <w:rsid w:val="00BD2DE7"/>
    <w:rsid w:val="00C1752A"/>
    <w:rsid w:val="00CE289D"/>
    <w:rsid w:val="00DE7A4B"/>
    <w:rsid w:val="00EA47CA"/>
    <w:rsid w:val="00EC05D7"/>
    <w:rsid w:val="00F35A65"/>
    <w:rsid w:val="00F42A56"/>
    <w:rsid w:val="00F54212"/>
    <w:rsid w:val="00F71370"/>
    <w:rsid w:val="00F84551"/>
    <w:rsid w:val="00FA32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D7372-9469-4BF7-87D8-32C34CA5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637"/>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516637"/>
    <w:pPr>
      <w:keepNext/>
      <w:outlineLvl w:val="2"/>
    </w:pPr>
    <w:rPr>
      <w:sz w:val="28"/>
      <w:szCs w:val="20"/>
      <w:lang w:val="en-GB"/>
    </w:rPr>
  </w:style>
  <w:style w:type="paragraph" w:styleId="Heading7">
    <w:name w:val="heading 7"/>
    <w:basedOn w:val="Normal"/>
    <w:next w:val="Normal"/>
    <w:link w:val="Heading7Char"/>
    <w:qFormat/>
    <w:rsid w:val="00516637"/>
    <w:pPr>
      <w:keepNext/>
      <w:outlineLvl w:val="6"/>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16637"/>
    <w:rPr>
      <w:rFonts w:ascii="Times New Roman" w:eastAsia="Times New Roman" w:hAnsi="Times New Roman" w:cs="Times New Roman"/>
      <w:sz w:val="28"/>
      <w:szCs w:val="20"/>
      <w:lang w:val="en-GB"/>
    </w:rPr>
  </w:style>
  <w:style w:type="character" w:customStyle="1" w:styleId="Heading7Char">
    <w:name w:val="Heading 7 Char"/>
    <w:basedOn w:val="DefaultParagraphFont"/>
    <w:link w:val="Heading7"/>
    <w:rsid w:val="00516637"/>
    <w:rPr>
      <w:rFonts w:ascii="Times New Roman" w:eastAsia="Times New Roman" w:hAnsi="Times New Roman" w:cs="Times New Roman"/>
      <w:sz w:val="24"/>
      <w:szCs w:val="20"/>
      <w:lang w:val="en-GB"/>
    </w:rPr>
  </w:style>
  <w:style w:type="paragraph" w:styleId="BodyTextIndent">
    <w:name w:val="Body Text Indent"/>
    <w:basedOn w:val="Normal"/>
    <w:link w:val="BodyTextIndentChar"/>
    <w:rsid w:val="00516637"/>
    <w:pPr>
      <w:ind w:hanging="360"/>
    </w:pPr>
    <w:rPr>
      <w:sz w:val="28"/>
      <w:szCs w:val="20"/>
      <w:lang w:val="en-GB"/>
    </w:rPr>
  </w:style>
  <w:style w:type="character" w:customStyle="1" w:styleId="BodyTextIndentChar">
    <w:name w:val="Body Text Indent Char"/>
    <w:basedOn w:val="DefaultParagraphFont"/>
    <w:link w:val="BodyTextIndent"/>
    <w:rsid w:val="00516637"/>
    <w:rPr>
      <w:rFonts w:ascii="Times New Roman" w:eastAsia="Times New Roman" w:hAnsi="Times New Roman" w:cs="Times New Roman"/>
      <w:sz w:val="28"/>
      <w:szCs w:val="20"/>
      <w:lang w:val="en-GB"/>
    </w:rPr>
  </w:style>
  <w:style w:type="paragraph" w:styleId="BodyText">
    <w:name w:val="Body Text"/>
    <w:basedOn w:val="Normal"/>
    <w:link w:val="BodyTextChar"/>
    <w:uiPriority w:val="99"/>
    <w:semiHidden/>
    <w:unhideWhenUsed/>
    <w:rsid w:val="00516637"/>
    <w:pPr>
      <w:spacing w:after="120"/>
    </w:pPr>
  </w:style>
  <w:style w:type="character" w:customStyle="1" w:styleId="BodyTextChar">
    <w:name w:val="Body Text Char"/>
    <w:basedOn w:val="DefaultParagraphFont"/>
    <w:link w:val="BodyText"/>
    <w:uiPriority w:val="99"/>
    <w:semiHidden/>
    <w:rsid w:val="00516637"/>
    <w:rPr>
      <w:rFonts w:ascii="Times New Roman" w:eastAsia="Times New Roman" w:hAnsi="Times New Roman" w:cs="Times New Roman"/>
      <w:sz w:val="24"/>
      <w:szCs w:val="24"/>
      <w:lang w:val="en-US"/>
    </w:rPr>
  </w:style>
  <w:style w:type="paragraph" w:styleId="Title">
    <w:name w:val="Title"/>
    <w:basedOn w:val="Normal"/>
    <w:link w:val="TitleChar"/>
    <w:qFormat/>
    <w:rsid w:val="00516637"/>
    <w:pPr>
      <w:jc w:val="center"/>
    </w:pPr>
    <w:rPr>
      <w:b/>
      <w:sz w:val="28"/>
      <w:szCs w:val="20"/>
      <w:u w:val="single"/>
      <w:lang w:val="en-GB"/>
    </w:rPr>
  </w:style>
  <w:style w:type="character" w:customStyle="1" w:styleId="TitleChar">
    <w:name w:val="Title Char"/>
    <w:basedOn w:val="DefaultParagraphFont"/>
    <w:link w:val="Title"/>
    <w:rsid w:val="00516637"/>
    <w:rPr>
      <w:rFonts w:ascii="Times New Roman" w:eastAsia="Times New Roman" w:hAnsi="Times New Roman" w:cs="Times New Roman"/>
      <w:b/>
      <w:sz w:val="28"/>
      <w:szCs w:val="20"/>
      <w:u w:val="single"/>
      <w:lang w:val="en-GB"/>
    </w:rPr>
  </w:style>
  <w:style w:type="paragraph" w:styleId="Header">
    <w:name w:val="header"/>
    <w:basedOn w:val="Normal"/>
    <w:link w:val="HeaderChar"/>
    <w:uiPriority w:val="99"/>
    <w:semiHidden/>
    <w:unhideWhenUsed/>
    <w:rsid w:val="00AF790E"/>
    <w:pPr>
      <w:tabs>
        <w:tab w:val="center" w:pos="4513"/>
        <w:tab w:val="right" w:pos="9026"/>
      </w:tabs>
    </w:pPr>
  </w:style>
  <w:style w:type="character" w:customStyle="1" w:styleId="HeaderChar">
    <w:name w:val="Header Char"/>
    <w:basedOn w:val="DefaultParagraphFont"/>
    <w:link w:val="Header"/>
    <w:uiPriority w:val="99"/>
    <w:semiHidden/>
    <w:rsid w:val="00AF79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F790E"/>
    <w:pPr>
      <w:tabs>
        <w:tab w:val="center" w:pos="4513"/>
        <w:tab w:val="right" w:pos="9026"/>
      </w:tabs>
    </w:pPr>
  </w:style>
  <w:style w:type="character" w:customStyle="1" w:styleId="FooterChar">
    <w:name w:val="Footer Char"/>
    <w:basedOn w:val="DefaultParagraphFont"/>
    <w:link w:val="Footer"/>
    <w:uiPriority w:val="99"/>
    <w:rsid w:val="00AF790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F7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oulartns</dc:creator>
  <cp:lastModifiedBy>St. Fiacc's</cp:lastModifiedBy>
  <cp:revision>6</cp:revision>
  <dcterms:created xsi:type="dcterms:W3CDTF">2017-09-26T11:06:00Z</dcterms:created>
  <dcterms:modified xsi:type="dcterms:W3CDTF">2018-01-18T10:09:00Z</dcterms:modified>
</cp:coreProperties>
</file>